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9" w:rsidRPr="004F48B4" w:rsidRDefault="00246F69" w:rsidP="003245DB">
      <w:pPr>
        <w:spacing w:after="120" w:line="280" w:lineRule="exact"/>
        <w:ind w:left="4961"/>
        <w:jc w:val="both"/>
        <w:rPr>
          <w:b w:val="0"/>
          <w:sz w:val="28"/>
          <w:szCs w:val="28"/>
        </w:rPr>
      </w:pPr>
      <w:r w:rsidRPr="004F48B4">
        <w:rPr>
          <w:b w:val="0"/>
          <w:sz w:val="28"/>
          <w:szCs w:val="28"/>
        </w:rPr>
        <w:t>УТВЕРЖДЕНО</w:t>
      </w:r>
    </w:p>
    <w:p w:rsidR="00133C3D" w:rsidRPr="004F48B4" w:rsidRDefault="00246F69" w:rsidP="003245DB">
      <w:pPr>
        <w:spacing w:after="120" w:line="280" w:lineRule="exact"/>
        <w:ind w:left="4961"/>
        <w:rPr>
          <w:b w:val="0"/>
          <w:sz w:val="28"/>
          <w:szCs w:val="28"/>
        </w:rPr>
      </w:pPr>
      <w:r w:rsidRPr="004F48B4">
        <w:rPr>
          <w:b w:val="0"/>
          <w:sz w:val="28"/>
          <w:szCs w:val="28"/>
        </w:rPr>
        <w:t>Постановление</w:t>
      </w:r>
      <w:r w:rsidR="00133C3D" w:rsidRPr="004F48B4">
        <w:rPr>
          <w:b w:val="0"/>
          <w:sz w:val="28"/>
          <w:szCs w:val="28"/>
        </w:rPr>
        <w:t xml:space="preserve"> президиума Республиканского комитета профсоюза</w:t>
      </w:r>
    </w:p>
    <w:p w:rsidR="00133C3D" w:rsidRPr="004F48B4" w:rsidRDefault="00A92C31" w:rsidP="003245DB">
      <w:pPr>
        <w:spacing w:line="280" w:lineRule="exact"/>
        <w:ind w:left="496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28.07</w:t>
      </w:r>
      <w:r w:rsidR="00173849" w:rsidRPr="004F48B4">
        <w:rPr>
          <w:b w:val="0"/>
          <w:sz w:val="28"/>
          <w:szCs w:val="28"/>
        </w:rPr>
        <w:t>.</w:t>
      </w:r>
      <w:r w:rsidR="00173849" w:rsidRPr="007E5CEF">
        <w:rPr>
          <w:b w:val="0"/>
          <w:sz w:val="28"/>
          <w:szCs w:val="28"/>
        </w:rPr>
        <w:t xml:space="preserve"> </w:t>
      </w:r>
      <w:r w:rsidR="00173849" w:rsidRPr="004F48B4">
        <w:rPr>
          <w:b w:val="0"/>
          <w:sz w:val="28"/>
          <w:szCs w:val="28"/>
        </w:rPr>
        <w:t>2015</w:t>
      </w:r>
      <w:r w:rsidR="00133C3D" w:rsidRPr="004F48B4">
        <w:rPr>
          <w:b w:val="0"/>
          <w:sz w:val="28"/>
          <w:szCs w:val="28"/>
        </w:rPr>
        <w:t xml:space="preserve"> №</w:t>
      </w:r>
      <w:r w:rsidR="00173849" w:rsidRPr="004F48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91</w:t>
      </w:r>
    </w:p>
    <w:p w:rsidR="0056452B" w:rsidRPr="00155325" w:rsidRDefault="0056452B" w:rsidP="0056452B">
      <w:pPr>
        <w:spacing w:line="320" w:lineRule="exact"/>
        <w:ind w:left="709"/>
        <w:jc w:val="both"/>
        <w:rPr>
          <w:b w:val="0"/>
          <w:color w:val="000000"/>
          <w:sz w:val="30"/>
          <w:szCs w:val="30"/>
        </w:rPr>
      </w:pPr>
    </w:p>
    <w:p w:rsidR="00133C3D" w:rsidRPr="00155325" w:rsidRDefault="00133C3D" w:rsidP="0056452B">
      <w:pPr>
        <w:spacing w:line="320" w:lineRule="exact"/>
        <w:ind w:left="709" w:firstLine="709"/>
        <w:jc w:val="both"/>
        <w:rPr>
          <w:b w:val="0"/>
          <w:color w:val="000000"/>
          <w:sz w:val="30"/>
          <w:szCs w:val="30"/>
        </w:rPr>
      </w:pPr>
    </w:p>
    <w:p w:rsidR="00133C3D" w:rsidRPr="00B453A1" w:rsidRDefault="00133C3D" w:rsidP="00F9429B">
      <w:pPr>
        <w:spacing w:line="320" w:lineRule="exact"/>
        <w:jc w:val="both"/>
        <w:rPr>
          <w:b w:val="0"/>
          <w:color w:val="000000"/>
          <w:sz w:val="28"/>
          <w:szCs w:val="28"/>
        </w:rPr>
      </w:pPr>
      <w:r w:rsidRPr="00B453A1">
        <w:rPr>
          <w:b w:val="0"/>
          <w:color w:val="000000"/>
          <w:sz w:val="28"/>
          <w:szCs w:val="28"/>
        </w:rPr>
        <w:t xml:space="preserve">ПОЛОЖЕНИЕ </w:t>
      </w:r>
    </w:p>
    <w:p w:rsidR="00133C3D" w:rsidRPr="00B453A1" w:rsidRDefault="00133C3D" w:rsidP="00173849">
      <w:pPr>
        <w:spacing w:line="320" w:lineRule="exact"/>
        <w:rPr>
          <w:b w:val="0"/>
          <w:color w:val="000000"/>
          <w:sz w:val="28"/>
          <w:szCs w:val="28"/>
        </w:rPr>
      </w:pPr>
      <w:r w:rsidRPr="00B453A1">
        <w:rPr>
          <w:b w:val="0"/>
          <w:color w:val="000000"/>
          <w:sz w:val="28"/>
          <w:szCs w:val="28"/>
        </w:rPr>
        <w:t>о М</w:t>
      </w:r>
      <w:r w:rsidR="00130096">
        <w:rPr>
          <w:b w:val="0"/>
          <w:color w:val="000000"/>
          <w:sz w:val="28"/>
          <w:szCs w:val="28"/>
        </w:rPr>
        <w:t>олодежном С</w:t>
      </w:r>
      <w:r w:rsidR="00173849" w:rsidRPr="00B453A1">
        <w:rPr>
          <w:b w:val="0"/>
          <w:color w:val="000000"/>
          <w:sz w:val="28"/>
          <w:szCs w:val="28"/>
        </w:rPr>
        <w:t xml:space="preserve">овете </w:t>
      </w:r>
      <w:r w:rsidR="00173849" w:rsidRPr="00B453A1">
        <w:rPr>
          <w:b w:val="0"/>
          <w:color w:val="000000"/>
          <w:sz w:val="28"/>
          <w:szCs w:val="28"/>
        </w:rPr>
        <w:br/>
        <w:t xml:space="preserve">Белорусского профсоюза работников </w:t>
      </w:r>
      <w:r w:rsidR="00173849" w:rsidRPr="00B453A1">
        <w:rPr>
          <w:b w:val="0"/>
          <w:color w:val="000000"/>
          <w:sz w:val="28"/>
          <w:szCs w:val="28"/>
        </w:rPr>
        <w:br/>
        <w:t>агропромышленного комплекса</w:t>
      </w:r>
    </w:p>
    <w:p w:rsidR="00133C3D" w:rsidRPr="00B453A1" w:rsidRDefault="00133C3D" w:rsidP="0056452B">
      <w:pPr>
        <w:spacing w:line="320" w:lineRule="exact"/>
        <w:ind w:left="709"/>
        <w:jc w:val="both"/>
        <w:rPr>
          <w:bCs w:val="0"/>
          <w:color w:val="000000"/>
          <w:sz w:val="28"/>
          <w:szCs w:val="28"/>
        </w:rPr>
      </w:pPr>
    </w:p>
    <w:p w:rsidR="002203AF" w:rsidRPr="00B453A1" w:rsidRDefault="00133C3D" w:rsidP="00155325">
      <w:pPr>
        <w:widowControl/>
        <w:tabs>
          <w:tab w:val="left" w:pos="1260"/>
        </w:tabs>
        <w:autoSpaceDE/>
        <w:autoSpaceDN/>
        <w:adjustRightInd/>
        <w:spacing w:after="120"/>
        <w:jc w:val="both"/>
        <w:rPr>
          <w:bCs w:val="0"/>
          <w:color w:val="000000"/>
          <w:sz w:val="28"/>
          <w:szCs w:val="28"/>
        </w:rPr>
      </w:pPr>
      <w:r w:rsidRPr="00B453A1">
        <w:rPr>
          <w:bCs w:val="0"/>
          <w:color w:val="000000"/>
          <w:sz w:val="28"/>
          <w:szCs w:val="28"/>
        </w:rPr>
        <w:t>Общие положения</w:t>
      </w:r>
    </w:p>
    <w:p w:rsidR="0056452B" w:rsidRPr="00B453A1" w:rsidRDefault="002203AF" w:rsidP="005E41C2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680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color w:val="000000"/>
          <w:sz w:val="28"/>
          <w:szCs w:val="28"/>
        </w:rPr>
        <w:t>М</w:t>
      </w:r>
      <w:r w:rsidR="00173849" w:rsidRPr="00B453A1">
        <w:rPr>
          <w:b w:val="0"/>
          <w:bCs w:val="0"/>
          <w:color w:val="000000"/>
          <w:sz w:val="28"/>
          <w:szCs w:val="28"/>
        </w:rPr>
        <w:t>олодежный С</w:t>
      </w:r>
      <w:r w:rsidR="00155325" w:rsidRPr="00B453A1">
        <w:rPr>
          <w:b w:val="0"/>
          <w:bCs w:val="0"/>
          <w:color w:val="000000"/>
          <w:sz w:val="28"/>
          <w:szCs w:val="28"/>
        </w:rPr>
        <w:t xml:space="preserve">овет </w:t>
      </w:r>
      <w:r w:rsidR="00173849" w:rsidRPr="00B453A1">
        <w:rPr>
          <w:b w:val="0"/>
          <w:bCs w:val="0"/>
          <w:color w:val="000000"/>
          <w:sz w:val="28"/>
          <w:szCs w:val="28"/>
        </w:rPr>
        <w:t>Белорусского профсоюза работников АПК</w:t>
      </w:r>
      <w:r w:rsidR="00133C3D" w:rsidRPr="00B453A1">
        <w:rPr>
          <w:b w:val="0"/>
          <w:bCs w:val="0"/>
          <w:color w:val="000000"/>
          <w:sz w:val="28"/>
          <w:szCs w:val="28"/>
        </w:rPr>
        <w:t xml:space="preserve"> </w:t>
      </w:r>
      <w:r w:rsidR="00133C3D" w:rsidRPr="00B453A1">
        <w:rPr>
          <w:b w:val="0"/>
          <w:bCs w:val="0"/>
          <w:sz w:val="28"/>
          <w:szCs w:val="28"/>
        </w:rPr>
        <w:t>(далее –</w:t>
      </w:r>
      <w:r w:rsidRPr="00B453A1">
        <w:rPr>
          <w:b w:val="0"/>
          <w:bCs w:val="0"/>
          <w:sz w:val="28"/>
          <w:szCs w:val="28"/>
        </w:rPr>
        <w:t xml:space="preserve"> </w:t>
      </w:r>
      <w:r w:rsidR="00173849" w:rsidRPr="00B453A1">
        <w:rPr>
          <w:b w:val="0"/>
          <w:bCs w:val="0"/>
          <w:sz w:val="28"/>
          <w:szCs w:val="28"/>
        </w:rPr>
        <w:t xml:space="preserve">Молодежный </w:t>
      </w:r>
      <w:r w:rsidRPr="00B453A1">
        <w:rPr>
          <w:b w:val="0"/>
          <w:bCs w:val="0"/>
          <w:sz w:val="28"/>
          <w:szCs w:val="28"/>
        </w:rPr>
        <w:t>С</w:t>
      </w:r>
      <w:r w:rsidR="00133C3D" w:rsidRPr="00B453A1">
        <w:rPr>
          <w:b w:val="0"/>
          <w:bCs w:val="0"/>
          <w:sz w:val="28"/>
          <w:szCs w:val="28"/>
        </w:rPr>
        <w:t xml:space="preserve">овет) </w:t>
      </w:r>
      <w:r w:rsidR="005E41C2" w:rsidRPr="00B453A1">
        <w:rPr>
          <w:b w:val="0"/>
          <w:sz w:val="28"/>
          <w:szCs w:val="28"/>
        </w:rPr>
        <w:t>создает</w:t>
      </w:r>
      <w:r w:rsidR="0053337D">
        <w:rPr>
          <w:b w:val="0"/>
          <w:sz w:val="28"/>
          <w:szCs w:val="28"/>
        </w:rPr>
        <w:t>ся для практической реализации</w:t>
      </w:r>
      <w:r w:rsidR="0053337D" w:rsidRPr="0053337D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5E41C2" w:rsidRPr="00B453A1">
        <w:rPr>
          <w:b w:val="0"/>
          <w:sz w:val="28"/>
          <w:szCs w:val="28"/>
        </w:rPr>
        <w:t>молодежной политики, привлечения молодежи к активной профсоюзной деятельности, изучения и распространения опыта работы с молодежью, подготовки соответствующих рекомендаций, а также оказания помощи в создании и совершенствовании работы молодежных советов профсоюзных структур всех уровней и координации их деятельности.</w:t>
      </w:r>
      <w:r w:rsidR="00133C3D" w:rsidRPr="00B453A1">
        <w:rPr>
          <w:b w:val="0"/>
          <w:sz w:val="28"/>
          <w:szCs w:val="28"/>
        </w:rPr>
        <w:t xml:space="preserve"> </w:t>
      </w:r>
    </w:p>
    <w:p w:rsidR="00133C3D" w:rsidRPr="00B453A1" w:rsidRDefault="00173849" w:rsidP="005E41C2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680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Молодежный </w:t>
      </w:r>
      <w:r w:rsidR="002203AF" w:rsidRPr="00B453A1">
        <w:rPr>
          <w:b w:val="0"/>
          <w:bCs w:val="0"/>
          <w:sz w:val="28"/>
          <w:szCs w:val="28"/>
        </w:rPr>
        <w:t>С</w:t>
      </w:r>
      <w:r w:rsidRPr="00B453A1">
        <w:rPr>
          <w:b w:val="0"/>
          <w:bCs w:val="0"/>
          <w:sz w:val="28"/>
          <w:szCs w:val="28"/>
        </w:rPr>
        <w:t xml:space="preserve">овет в своей </w:t>
      </w:r>
      <w:r w:rsidR="00133C3D" w:rsidRPr="00B453A1">
        <w:rPr>
          <w:b w:val="0"/>
          <w:bCs w:val="0"/>
          <w:sz w:val="28"/>
          <w:szCs w:val="28"/>
        </w:rPr>
        <w:t xml:space="preserve">деятельности руководствуется </w:t>
      </w:r>
      <w:r w:rsidR="002203AF" w:rsidRPr="00B453A1">
        <w:rPr>
          <w:b w:val="0"/>
          <w:bCs w:val="0"/>
          <w:sz w:val="28"/>
          <w:szCs w:val="28"/>
        </w:rPr>
        <w:t xml:space="preserve">Конституцией Республики Беларусь, </w:t>
      </w:r>
      <w:r w:rsidR="00503049" w:rsidRPr="00B453A1">
        <w:rPr>
          <w:b w:val="0"/>
          <w:bCs w:val="0"/>
          <w:sz w:val="28"/>
          <w:szCs w:val="28"/>
        </w:rPr>
        <w:t>З</w:t>
      </w:r>
      <w:r w:rsidR="00133C3D" w:rsidRPr="00B453A1">
        <w:rPr>
          <w:b w:val="0"/>
          <w:bCs w:val="0"/>
          <w:sz w:val="28"/>
          <w:szCs w:val="28"/>
        </w:rPr>
        <w:t>аконо</w:t>
      </w:r>
      <w:r w:rsidR="002203AF" w:rsidRPr="00B453A1">
        <w:rPr>
          <w:b w:val="0"/>
          <w:bCs w:val="0"/>
          <w:sz w:val="28"/>
          <w:szCs w:val="28"/>
        </w:rPr>
        <w:t>м «О профессиональных союзах»</w:t>
      </w:r>
      <w:r w:rsidR="00133C3D" w:rsidRPr="00B453A1">
        <w:rPr>
          <w:b w:val="0"/>
          <w:bCs w:val="0"/>
          <w:sz w:val="28"/>
          <w:szCs w:val="28"/>
        </w:rPr>
        <w:t xml:space="preserve">, </w:t>
      </w:r>
      <w:r w:rsidRPr="00B453A1">
        <w:rPr>
          <w:b w:val="0"/>
          <w:bCs w:val="0"/>
          <w:sz w:val="28"/>
          <w:szCs w:val="28"/>
        </w:rPr>
        <w:t xml:space="preserve">другими нормативными </w:t>
      </w:r>
      <w:r w:rsidR="002203AF" w:rsidRPr="00B453A1">
        <w:rPr>
          <w:b w:val="0"/>
          <w:bCs w:val="0"/>
          <w:sz w:val="28"/>
          <w:szCs w:val="28"/>
        </w:rPr>
        <w:t>правовыми актами Республики Беларусь</w:t>
      </w:r>
      <w:r w:rsidR="00133C3D" w:rsidRPr="00B453A1">
        <w:rPr>
          <w:b w:val="0"/>
          <w:bCs w:val="0"/>
          <w:sz w:val="28"/>
          <w:szCs w:val="28"/>
        </w:rPr>
        <w:t xml:space="preserve">, </w:t>
      </w:r>
      <w:r w:rsidR="002203AF" w:rsidRPr="00B453A1">
        <w:rPr>
          <w:b w:val="0"/>
          <w:bCs w:val="0"/>
          <w:sz w:val="28"/>
          <w:szCs w:val="28"/>
        </w:rPr>
        <w:t>Устав</w:t>
      </w:r>
      <w:r w:rsidR="00503049" w:rsidRPr="00B453A1">
        <w:rPr>
          <w:b w:val="0"/>
          <w:bCs w:val="0"/>
          <w:sz w:val="28"/>
          <w:szCs w:val="28"/>
        </w:rPr>
        <w:t>о</w:t>
      </w:r>
      <w:r w:rsidR="002203AF" w:rsidRPr="00B453A1">
        <w:rPr>
          <w:b w:val="0"/>
          <w:bCs w:val="0"/>
          <w:sz w:val="28"/>
          <w:szCs w:val="28"/>
        </w:rPr>
        <w:t xml:space="preserve">м и постановлениями руководящих органов </w:t>
      </w:r>
      <w:r w:rsidR="00193A90" w:rsidRPr="00B453A1">
        <w:rPr>
          <w:b w:val="0"/>
          <w:bCs w:val="0"/>
          <w:sz w:val="28"/>
          <w:szCs w:val="28"/>
        </w:rPr>
        <w:t>Белорусского профсоюза работников АПК</w:t>
      </w:r>
      <w:r w:rsidR="00155325" w:rsidRPr="00B453A1">
        <w:rPr>
          <w:b w:val="0"/>
          <w:bCs w:val="0"/>
          <w:sz w:val="28"/>
          <w:szCs w:val="28"/>
        </w:rPr>
        <w:t xml:space="preserve"> </w:t>
      </w:r>
      <w:r w:rsidR="002203AF" w:rsidRPr="00B453A1">
        <w:rPr>
          <w:b w:val="0"/>
          <w:bCs w:val="0"/>
          <w:sz w:val="28"/>
          <w:szCs w:val="28"/>
        </w:rPr>
        <w:t>(съезд, пленум, президиум</w:t>
      </w:r>
      <w:r w:rsidR="00193A90" w:rsidRPr="00B453A1">
        <w:rPr>
          <w:b w:val="0"/>
          <w:bCs w:val="0"/>
          <w:sz w:val="28"/>
          <w:szCs w:val="28"/>
        </w:rPr>
        <w:t xml:space="preserve">) </w:t>
      </w:r>
      <w:r w:rsidR="00133C3D" w:rsidRPr="00B453A1">
        <w:rPr>
          <w:b w:val="0"/>
          <w:bCs w:val="0"/>
          <w:sz w:val="28"/>
          <w:szCs w:val="28"/>
        </w:rPr>
        <w:t>и настоящим Положением.</w:t>
      </w:r>
    </w:p>
    <w:p w:rsidR="00133C3D" w:rsidRPr="00B453A1" w:rsidRDefault="00133C3D" w:rsidP="00155325">
      <w:pPr>
        <w:pStyle w:val="a3"/>
        <w:widowControl/>
        <w:tabs>
          <w:tab w:val="left" w:pos="360"/>
        </w:tabs>
        <w:autoSpaceDE/>
        <w:autoSpaceDN/>
        <w:adjustRightInd/>
        <w:spacing w:after="0"/>
        <w:ind w:firstLine="680"/>
        <w:jc w:val="both"/>
        <w:rPr>
          <w:b w:val="0"/>
          <w:bCs w:val="0"/>
          <w:sz w:val="28"/>
          <w:szCs w:val="28"/>
        </w:rPr>
      </w:pPr>
    </w:p>
    <w:p w:rsidR="004F48B4" w:rsidRPr="00B453A1" w:rsidRDefault="00133C3D" w:rsidP="00155325">
      <w:pPr>
        <w:pStyle w:val="a3"/>
        <w:widowControl/>
        <w:tabs>
          <w:tab w:val="left" w:pos="360"/>
          <w:tab w:val="left" w:pos="1260"/>
        </w:tabs>
        <w:autoSpaceDE/>
        <w:autoSpaceDN/>
        <w:adjustRightInd/>
        <w:jc w:val="both"/>
        <w:rPr>
          <w:bCs w:val="0"/>
          <w:sz w:val="28"/>
          <w:szCs w:val="28"/>
        </w:rPr>
      </w:pPr>
      <w:r w:rsidRPr="00B453A1">
        <w:rPr>
          <w:bCs w:val="0"/>
          <w:sz w:val="28"/>
          <w:szCs w:val="28"/>
        </w:rPr>
        <w:t xml:space="preserve">Основные цели и задачи </w:t>
      </w:r>
      <w:r w:rsidR="002203AF" w:rsidRPr="00B453A1">
        <w:rPr>
          <w:bCs w:val="0"/>
          <w:sz w:val="28"/>
          <w:szCs w:val="28"/>
        </w:rPr>
        <w:t>С</w:t>
      </w:r>
      <w:r w:rsidRPr="00B453A1">
        <w:rPr>
          <w:bCs w:val="0"/>
          <w:sz w:val="28"/>
          <w:szCs w:val="28"/>
        </w:rPr>
        <w:t>овета</w:t>
      </w:r>
    </w:p>
    <w:p w:rsidR="004F48B4" w:rsidRPr="00B453A1" w:rsidRDefault="004F48B4" w:rsidP="004F48B4">
      <w:pPr>
        <w:pStyle w:val="a9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1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Основными целями деятельности Молодежного Совета являются:</w:t>
      </w:r>
    </w:p>
    <w:p w:rsidR="00431CA8" w:rsidRPr="00B453A1" w:rsidRDefault="00431CA8" w:rsidP="00884AF2">
      <w:pPr>
        <w:pStyle w:val="a9"/>
        <w:numPr>
          <w:ilvl w:val="1"/>
          <w:numId w:val="12"/>
        </w:numPr>
        <w:spacing w:after="120"/>
        <w:ind w:left="1276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оказание помощи в создании и совершенствовании работы молодежных советов организационных структур профсоюза всех уровней, </w:t>
      </w:r>
      <w:r w:rsidR="005E41C2" w:rsidRPr="00B45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внедрение в их работу современных образовательных и информационных технологий</w:t>
      </w:r>
      <w:r w:rsidRPr="00B45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884AF2" w:rsidRPr="00B453A1" w:rsidRDefault="001C2BE6" w:rsidP="00884AF2">
      <w:pPr>
        <w:pStyle w:val="a9"/>
        <w:numPr>
          <w:ilvl w:val="1"/>
          <w:numId w:val="12"/>
        </w:numPr>
        <w:spacing w:after="120"/>
        <w:ind w:left="1276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1">
        <w:rPr>
          <w:rFonts w:ascii="Times New Roman" w:hAnsi="Times New Roman" w:cs="Times New Roman"/>
          <w:sz w:val="28"/>
          <w:szCs w:val="28"/>
        </w:rPr>
        <w:t>к</w:t>
      </w:r>
      <w:r w:rsidR="00155325" w:rsidRPr="00B453A1">
        <w:rPr>
          <w:rFonts w:ascii="Times New Roman" w:hAnsi="Times New Roman" w:cs="Times New Roman"/>
          <w:sz w:val="28"/>
          <w:szCs w:val="28"/>
        </w:rPr>
        <w:t xml:space="preserve">оординация деятельности молодежных советов </w:t>
      </w:r>
      <w:r w:rsidR="004F48B4" w:rsidRPr="00B453A1">
        <w:rPr>
          <w:rFonts w:ascii="Times New Roman" w:hAnsi="Times New Roman" w:cs="Times New Roman"/>
          <w:sz w:val="28"/>
          <w:szCs w:val="28"/>
        </w:rPr>
        <w:t>областных комитетов</w:t>
      </w:r>
      <w:r w:rsidR="00155325" w:rsidRPr="00B453A1">
        <w:rPr>
          <w:rFonts w:ascii="Times New Roman" w:hAnsi="Times New Roman" w:cs="Times New Roman"/>
          <w:sz w:val="28"/>
          <w:szCs w:val="28"/>
        </w:rPr>
        <w:t xml:space="preserve"> и первичных организаций профсоюза</w:t>
      </w:r>
      <w:r w:rsidRPr="00B453A1">
        <w:rPr>
          <w:rFonts w:ascii="Times New Roman" w:hAnsi="Times New Roman" w:cs="Times New Roman"/>
          <w:sz w:val="28"/>
          <w:szCs w:val="28"/>
        </w:rPr>
        <w:t>;</w:t>
      </w:r>
    </w:p>
    <w:p w:rsidR="00884AF2" w:rsidRPr="00B453A1" w:rsidRDefault="00F4740D" w:rsidP="00884AF2">
      <w:pPr>
        <w:pStyle w:val="a9"/>
        <w:numPr>
          <w:ilvl w:val="1"/>
          <w:numId w:val="12"/>
        </w:numPr>
        <w:spacing w:after="120"/>
        <w:ind w:left="1276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1">
        <w:rPr>
          <w:rFonts w:ascii="Times New Roman" w:hAnsi="Times New Roman" w:cs="Times New Roman"/>
          <w:bCs/>
          <w:sz w:val="28"/>
          <w:szCs w:val="28"/>
        </w:rPr>
        <w:t>привлечение учащейся, студенческой и рабочей молодежи к активной профсоюзной деятельности</w:t>
      </w:r>
      <w:r w:rsidR="005E41C2" w:rsidRPr="00B453A1">
        <w:rPr>
          <w:rFonts w:ascii="Times New Roman" w:hAnsi="Times New Roman" w:cs="Times New Roman"/>
          <w:sz w:val="28"/>
          <w:szCs w:val="28"/>
        </w:rPr>
        <w:t xml:space="preserve">, </w:t>
      </w:r>
      <w:r w:rsidRPr="00B453A1">
        <w:rPr>
          <w:rStyle w:val="FontStyle11"/>
          <w:rFonts w:ascii="Times New Roman" w:hAnsi="Times New Roman" w:cs="Times New Roman"/>
          <w:sz w:val="28"/>
          <w:szCs w:val="28"/>
        </w:rPr>
        <w:t xml:space="preserve">формирование </w:t>
      </w:r>
      <w:r w:rsidR="005E41C2" w:rsidRPr="00B453A1">
        <w:rPr>
          <w:rStyle w:val="FontStyle11"/>
          <w:rFonts w:ascii="Times New Roman" w:hAnsi="Times New Roman" w:cs="Times New Roman"/>
          <w:spacing w:val="-8"/>
          <w:sz w:val="28"/>
          <w:szCs w:val="28"/>
        </w:rPr>
        <w:t>активной гражданской позиции</w:t>
      </w:r>
      <w:r w:rsidR="005E41C2" w:rsidRPr="00B453A1">
        <w:rPr>
          <w:rFonts w:ascii="Times New Roman" w:hAnsi="Times New Roman" w:cs="Times New Roman"/>
          <w:spacing w:val="-8"/>
          <w:sz w:val="28"/>
          <w:szCs w:val="28"/>
        </w:rPr>
        <w:t xml:space="preserve">, создание условий </w:t>
      </w:r>
      <w:r w:rsidR="00894DA5" w:rsidRPr="00B453A1">
        <w:rPr>
          <w:rFonts w:ascii="Times New Roman" w:hAnsi="Times New Roman" w:cs="Times New Roman"/>
          <w:spacing w:val="-8"/>
          <w:sz w:val="28"/>
          <w:szCs w:val="28"/>
        </w:rPr>
        <w:t xml:space="preserve">для </w:t>
      </w:r>
      <w:r w:rsidR="00C0262B" w:rsidRPr="00B453A1">
        <w:rPr>
          <w:rFonts w:ascii="Times New Roman" w:hAnsi="Times New Roman" w:cs="Times New Roman"/>
          <w:spacing w:val="-8"/>
          <w:sz w:val="28"/>
          <w:szCs w:val="28"/>
        </w:rPr>
        <w:t>профессионального</w:t>
      </w:r>
      <w:r w:rsidR="00C0262B" w:rsidRPr="00B453A1">
        <w:rPr>
          <w:rFonts w:ascii="Times New Roman" w:hAnsi="Times New Roman" w:cs="Times New Roman"/>
          <w:sz w:val="28"/>
          <w:szCs w:val="28"/>
        </w:rPr>
        <w:t xml:space="preserve"> роста и личностного развития молодых работников</w:t>
      </w:r>
      <w:r w:rsidRPr="00B453A1">
        <w:rPr>
          <w:rFonts w:ascii="Times New Roman" w:hAnsi="Times New Roman" w:cs="Times New Roman"/>
          <w:sz w:val="28"/>
          <w:szCs w:val="28"/>
        </w:rPr>
        <w:t>;</w:t>
      </w:r>
    </w:p>
    <w:p w:rsidR="00BF7360" w:rsidRPr="00B453A1" w:rsidRDefault="00BF7360" w:rsidP="00BF7360">
      <w:pPr>
        <w:pStyle w:val="a9"/>
        <w:numPr>
          <w:ilvl w:val="1"/>
          <w:numId w:val="12"/>
        </w:numPr>
        <w:spacing w:after="120"/>
        <w:ind w:left="1276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оказание правовой, организационно-методической и консультативной поддержки в работе с молодежью;</w:t>
      </w:r>
    </w:p>
    <w:p w:rsidR="00884AF2" w:rsidRPr="00B453A1" w:rsidRDefault="001C2BE6" w:rsidP="00884AF2">
      <w:pPr>
        <w:pStyle w:val="a9"/>
        <w:numPr>
          <w:ilvl w:val="1"/>
          <w:numId w:val="12"/>
        </w:numPr>
        <w:spacing w:after="120"/>
        <w:ind w:left="1276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1">
        <w:rPr>
          <w:rFonts w:ascii="Times New Roman" w:hAnsi="Times New Roman" w:cs="Times New Roman"/>
          <w:sz w:val="28"/>
          <w:szCs w:val="28"/>
        </w:rPr>
        <w:t>р</w:t>
      </w:r>
      <w:r w:rsidR="00133C3D" w:rsidRPr="00B453A1">
        <w:rPr>
          <w:rFonts w:ascii="Times New Roman" w:hAnsi="Times New Roman" w:cs="Times New Roman"/>
          <w:sz w:val="28"/>
          <w:szCs w:val="28"/>
        </w:rPr>
        <w:t xml:space="preserve">азработка и реализация предложений по совершенствованию </w:t>
      </w:r>
      <w:r w:rsidR="00503049" w:rsidRPr="00B453A1">
        <w:rPr>
          <w:rFonts w:ascii="Times New Roman" w:hAnsi="Times New Roman" w:cs="Times New Roman"/>
          <w:sz w:val="28"/>
          <w:szCs w:val="28"/>
        </w:rPr>
        <w:t>госу</w:t>
      </w:r>
      <w:r w:rsidR="00431CA8" w:rsidRPr="00B453A1">
        <w:rPr>
          <w:rFonts w:ascii="Times New Roman" w:hAnsi="Times New Roman" w:cs="Times New Roman"/>
          <w:sz w:val="28"/>
          <w:szCs w:val="28"/>
        </w:rPr>
        <w:t>дарственной молодежной политики;</w:t>
      </w:r>
    </w:p>
    <w:p w:rsidR="00BF7360" w:rsidRPr="00B453A1" w:rsidRDefault="00BF7360" w:rsidP="001C2BE6">
      <w:pPr>
        <w:pStyle w:val="a9"/>
        <w:numPr>
          <w:ilvl w:val="1"/>
          <w:numId w:val="12"/>
        </w:numPr>
        <w:spacing w:after="120"/>
        <w:ind w:left="1276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укрепление и развитие сотрудничества, изучение и распространение опыта работы с молодежными организациями сельскохозяйственной отрасли стран ближнего и дальнего зарубежья;</w:t>
      </w:r>
    </w:p>
    <w:p w:rsidR="00133C3D" w:rsidRPr="00B453A1" w:rsidRDefault="001C2BE6" w:rsidP="001C2BE6">
      <w:pPr>
        <w:pStyle w:val="a9"/>
        <w:numPr>
          <w:ilvl w:val="1"/>
          <w:numId w:val="12"/>
        </w:numPr>
        <w:spacing w:after="120"/>
        <w:ind w:left="1276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1">
        <w:rPr>
          <w:rFonts w:ascii="Times New Roman" w:hAnsi="Times New Roman" w:cs="Times New Roman"/>
          <w:sz w:val="28"/>
          <w:szCs w:val="28"/>
        </w:rPr>
        <w:t>с</w:t>
      </w:r>
      <w:r w:rsidR="0054002F" w:rsidRPr="00B453A1">
        <w:rPr>
          <w:rFonts w:ascii="Times New Roman" w:hAnsi="Times New Roman" w:cs="Times New Roman"/>
          <w:sz w:val="28"/>
          <w:szCs w:val="28"/>
        </w:rPr>
        <w:t>оздание условий для выдвижения молодежи в ру</w:t>
      </w:r>
      <w:r w:rsidR="00503049" w:rsidRPr="00B453A1">
        <w:rPr>
          <w:rFonts w:ascii="Times New Roman" w:hAnsi="Times New Roman" w:cs="Times New Roman"/>
          <w:sz w:val="28"/>
          <w:szCs w:val="28"/>
        </w:rPr>
        <w:t>ководящие органы профсоюза всех уровней.</w:t>
      </w:r>
    </w:p>
    <w:p w:rsidR="00276920" w:rsidRPr="00B453A1" w:rsidRDefault="00276920" w:rsidP="00276920">
      <w:pPr>
        <w:pStyle w:val="a9"/>
        <w:numPr>
          <w:ilvl w:val="0"/>
          <w:numId w:val="12"/>
        </w:numPr>
        <w:spacing w:after="12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sz w:val="28"/>
          <w:szCs w:val="28"/>
        </w:rPr>
        <w:t>Для достижения целей Молодежный Совет осуществляет следующие задачи:</w:t>
      </w:r>
    </w:p>
    <w:p w:rsidR="00276920" w:rsidRPr="00B453A1" w:rsidRDefault="00285AC7" w:rsidP="00276920">
      <w:pPr>
        <w:pStyle w:val="a9"/>
        <w:numPr>
          <w:ilvl w:val="1"/>
          <w:numId w:val="12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президиума Республиканского комитета Белорусского профсоюза работников агропромышленного комплекса </w:t>
      </w:r>
      <w:r w:rsidR="00276920" w:rsidRPr="00B453A1">
        <w:rPr>
          <w:rFonts w:ascii="Times New Roman" w:hAnsi="Times New Roman" w:cs="Times New Roman"/>
          <w:sz w:val="28"/>
          <w:szCs w:val="28"/>
        </w:rPr>
        <w:t>представление интересов молодежи в органах государственной власти и управления;</w:t>
      </w:r>
    </w:p>
    <w:p w:rsidR="00276920" w:rsidRPr="00B453A1" w:rsidRDefault="00276920" w:rsidP="00276920">
      <w:pPr>
        <w:pStyle w:val="a9"/>
        <w:numPr>
          <w:ilvl w:val="1"/>
          <w:numId w:val="12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sz w:val="28"/>
          <w:szCs w:val="28"/>
        </w:rPr>
        <w:t>изучение, обобщение и распространение опыта работы с молодежью</w:t>
      </w:r>
      <w:r w:rsidR="001105C2" w:rsidRPr="00B453A1">
        <w:rPr>
          <w:rFonts w:ascii="Times New Roman" w:hAnsi="Times New Roman" w:cs="Times New Roman"/>
          <w:sz w:val="28"/>
          <w:szCs w:val="28"/>
        </w:rPr>
        <w:t xml:space="preserve"> организационных структур Белорусского профсоюза работников АПК</w:t>
      </w:r>
      <w:r w:rsidRPr="00B453A1">
        <w:rPr>
          <w:rFonts w:ascii="Times New Roman" w:hAnsi="Times New Roman" w:cs="Times New Roman"/>
          <w:sz w:val="28"/>
          <w:szCs w:val="28"/>
        </w:rPr>
        <w:t>, практики работы территориальных молодежных советов, совершенствование форм и методов этой работы;</w:t>
      </w:r>
    </w:p>
    <w:p w:rsidR="00276920" w:rsidRPr="00B453A1" w:rsidRDefault="00276920" w:rsidP="00276920">
      <w:pPr>
        <w:pStyle w:val="a9"/>
        <w:numPr>
          <w:ilvl w:val="1"/>
          <w:numId w:val="12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sz w:val="28"/>
          <w:szCs w:val="28"/>
        </w:rPr>
        <w:t>содействие социальному, культурному, духовному и физическому развитию, воспитанию и образованию молодежи, реализация общественно значимых инициатив, использование</w:t>
      </w:r>
      <w:r w:rsidR="001105C2" w:rsidRPr="00B453A1">
        <w:rPr>
          <w:rFonts w:ascii="Times New Roman" w:hAnsi="Times New Roman" w:cs="Times New Roman"/>
          <w:sz w:val="28"/>
          <w:szCs w:val="28"/>
        </w:rPr>
        <w:t xml:space="preserve"> </w:t>
      </w:r>
      <w:r w:rsidRPr="00B453A1">
        <w:rPr>
          <w:rFonts w:ascii="Times New Roman" w:hAnsi="Times New Roman" w:cs="Times New Roman"/>
          <w:sz w:val="28"/>
          <w:szCs w:val="28"/>
        </w:rPr>
        <w:t>потенциала молодежи в интересах развития профессиональных союзов и самой молодежи;</w:t>
      </w:r>
    </w:p>
    <w:p w:rsidR="00276920" w:rsidRPr="00B453A1" w:rsidRDefault="00276920" w:rsidP="00276920">
      <w:pPr>
        <w:pStyle w:val="a9"/>
        <w:numPr>
          <w:ilvl w:val="1"/>
          <w:numId w:val="12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sz w:val="28"/>
          <w:szCs w:val="28"/>
        </w:rPr>
        <w:t>внесение на рассмотрение р</w:t>
      </w:r>
      <w:r w:rsidR="0085097B" w:rsidRPr="00B453A1">
        <w:rPr>
          <w:rFonts w:ascii="Times New Roman" w:hAnsi="Times New Roman" w:cs="Times New Roman"/>
          <w:sz w:val="28"/>
          <w:szCs w:val="28"/>
        </w:rPr>
        <w:t xml:space="preserve">уководящих и рабочих органов Белорусского профсоюза работников АПК </w:t>
      </w:r>
      <w:r w:rsidRPr="00B453A1">
        <w:rPr>
          <w:rFonts w:ascii="Times New Roman" w:hAnsi="Times New Roman" w:cs="Times New Roman"/>
          <w:sz w:val="28"/>
          <w:szCs w:val="28"/>
        </w:rPr>
        <w:t>предложений о совершенствовании деятельности профсоюзных организаций в сфере молодежной политики, а также вопросов, требующих решения на их уровне.</w:t>
      </w:r>
    </w:p>
    <w:p w:rsidR="00276920" w:rsidRPr="00B453A1" w:rsidRDefault="00276920" w:rsidP="00276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sz w:val="28"/>
          <w:szCs w:val="28"/>
        </w:rPr>
        <w:t>Молодежный Совет вправе выполнять другие функции, соотносимые с целями его создания.</w:t>
      </w:r>
    </w:p>
    <w:p w:rsidR="00155325" w:rsidRPr="00B453A1" w:rsidRDefault="00155325" w:rsidP="0085097B">
      <w:pPr>
        <w:pStyle w:val="a3"/>
        <w:widowControl/>
        <w:tabs>
          <w:tab w:val="left" w:pos="360"/>
          <w:tab w:val="left" w:pos="1440"/>
        </w:tabs>
        <w:autoSpaceDE/>
        <w:autoSpaceDN/>
        <w:adjustRightInd/>
        <w:spacing w:after="0"/>
        <w:jc w:val="both"/>
        <w:rPr>
          <w:b w:val="0"/>
          <w:bCs w:val="0"/>
          <w:sz w:val="28"/>
          <w:szCs w:val="28"/>
        </w:rPr>
      </w:pPr>
    </w:p>
    <w:p w:rsidR="00133C3D" w:rsidRPr="00B453A1" w:rsidRDefault="00133C3D" w:rsidP="00E96EE8">
      <w:pPr>
        <w:pStyle w:val="a3"/>
        <w:widowControl/>
        <w:tabs>
          <w:tab w:val="left" w:pos="360"/>
          <w:tab w:val="left" w:pos="1260"/>
        </w:tabs>
        <w:autoSpaceDE/>
        <w:autoSpaceDN/>
        <w:adjustRightInd/>
        <w:spacing w:line="340" w:lineRule="exact"/>
        <w:jc w:val="both"/>
        <w:rPr>
          <w:bCs w:val="0"/>
          <w:sz w:val="28"/>
          <w:szCs w:val="28"/>
        </w:rPr>
      </w:pPr>
      <w:r w:rsidRPr="00B453A1">
        <w:rPr>
          <w:bCs w:val="0"/>
          <w:sz w:val="28"/>
          <w:szCs w:val="28"/>
        </w:rPr>
        <w:t xml:space="preserve">Основные направления деятельности </w:t>
      </w:r>
      <w:r w:rsidR="00523D79" w:rsidRPr="00B453A1">
        <w:rPr>
          <w:bCs w:val="0"/>
          <w:sz w:val="28"/>
          <w:szCs w:val="28"/>
        </w:rPr>
        <w:t>С</w:t>
      </w:r>
      <w:r w:rsidRPr="00B453A1">
        <w:rPr>
          <w:bCs w:val="0"/>
          <w:sz w:val="28"/>
          <w:szCs w:val="28"/>
        </w:rPr>
        <w:t>овета</w:t>
      </w:r>
    </w:p>
    <w:p w:rsidR="0085097B" w:rsidRPr="00B453A1" w:rsidRDefault="00101FD1" w:rsidP="00101FD1">
      <w:pPr>
        <w:pStyle w:val="a3"/>
        <w:widowControl/>
        <w:numPr>
          <w:ilvl w:val="0"/>
          <w:numId w:val="12"/>
        </w:numPr>
        <w:tabs>
          <w:tab w:val="left" w:pos="360"/>
          <w:tab w:val="left" w:pos="993"/>
        </w:tabs>
        <w:autoSpaceDE/>
        <w:autoSpaceDN/>
        <w:adjustRightInd/>
        <w:spacing w:after="0" w:line="340" w:lineRule="exact"/>
        <w:ind w:left="426" w:hanging="284"/>
        <w:jc w:val="both"/>
        <w:rPr>
          <w:sz w:val="28"/>
          <w:szCs w:val="28"/>
        </w:rPr>
      </w:pPr>
      <w:r w:rsidRPr="00B453A1">
        <w:rPr>
          <w:b w:val="0"/>
          <w:sz w:val="28"/>
          <w:szCs w:val="28"/>
        </w:rPr>
        <w:t xml:space="preserve"> </w:t>
      </w:r>
      <w:r w:rsidR="003C6C64" w:rsidRPr="00B453A1">
        <w:rPr>
          <w:b w:val="0"/>
          <w:sz w:val="28"/>
          <w:szCs w:val="28"/>
        </w:rPr>
        <w:t>Актив</w:t>
      </w:r>
      <w:r w:rsidRPr="00B453A1">
        <w:rPr>
          <w:b w:val="0"/>
          <w:sz w:val="28"/>
          <w:szCs w:val="28"/>
        </w:rPr>
        <w:t>ная работа по разъяснению молоде</w:t>
      </w:r>
      <w:r w:rsidR="003C6C64" w:rsidRPr="00B453A1">
        <w:rPr>
          <w:b w:val="0"/>
          <w:sz w:val="28"/>
          <w:szCs w:val="28"/>
        </w:rPr>
        <w:t>жи</w:t>
      </w:r>
      <w:r w:rsidR="00E96EE8" w:rsidRPr="00B453A1">
        <w:rPr>
          <w:b w:val="0"/>
          <w:sz w:val="28"/>
          <w:szCs w:val="28"/>
        </w:rPr>
        <w:t xml:space="preserve"> целей и задач</w:t>
      </w:r>
      <w:r w:rsidR="003C6C64" w:rsidRPr="00B453A1">
        <w:rPr>
          <w:b w:val="0"/>
          <w:sz w:val="28"/>
          <w:szCs w:val="28"/>
        </w:rPr>
        <w:t xml:space="preserve"> </w:t>
      </w:r>
      <w:r w:rsidR="00E96EE8" w:rsidRPr="00B453A1">
        <w:rPr>
          <w:b w:val="0"/>
          <w:sz w:val="28"/>
          <w:szCs w:val="28"/>
        </w:rPr>
        <w:t xml:space="preserve">профсоюза, </w:t>
      </w:r>
      <w:r w:rsidRPr="00B453A1">
        <w:rPr>
          <w:b w:val="0"/>
          <w:sz w:val="28"/>
          <w:szCs w:val="28"/>
        </w:rPr>
        <w:t xml:space="preserve">его </w:t>
      </w:r>
      <w:r w:rsidR="00894DA5" w:rsidRPr="00B453A1">
        <w:rPr>
          <w:b w:val="0"/>
          <w:sz w:val="28"/>
          <w:szCs w:val="28"/>
        </w:rPr>
        <w:t>деятельности</w:t>
      </w:r>
      <w:r w:rsidR="00E96EE8" w:rsidRPr="00B453A1">
        <w:rPr>
          <w:b w:val="0"/>
          <w:sz w:val="28"/>
          <w:szCs w:val="28"/>
        </w:rPr>
        <w:t xml:space="preserve"> и</w:t>
      </w:r>
      <w:r w:rsidR="003C6C64" w:rsidRPr="00B453A1">
        <w:rPr>
          <w:b w:val="0"/>
          <w:sz w:val="28"/>
          <w:szCs w:val="28"/>
        </w:rPr>
        <w:t xml:space="preserve"> формирование новых стимулов мотивации профсоюзного членства.</w:t>
      </w:r>
    </w:p>
    <w:p w:rsidR="00101FD1" w:rsidRPr="00B453A1" w:rsidRDefault="00101FD1" w:rsidP="00101FD1">
      <w:pPr>
        <w:pStyle w:val="a3"/>
        <w:widowControl/>
        <w:numPr>
          <w:ilvl w:val="0"/>
          <w:numId w:val="12"/>
        </w:numPr>
        <w:tabs>
          <w:tab w:val="left" w:pos="360"/>
          <w:tab w:val="left" w:pos="993"/>
        </w:tabs>
        <w:autoSpaceDE/>
        <w:autoSpaceDN/>
        <w:adjustRightInd/>
        <w:spacing w:after="0" w:line="340" w:lineRule="exact"/>
        <w:ind w:left="426" w:hanging="284"/>
        <w:jc w:val="both"/>
        <w:rPr>
          <w:sz w:val="28"/>
          <w:szCs w:val="28"/>
        </w:rPr>
      </w:pPr>
      <w:r w:rsidRPr="00B453A1">
        <w:rPr>
          <w:b w:val="0"/>
          <w:sz w:val="28"/>
          <w:szCs w:val="28"/>
        </w:rPr>
        <w:t xml:space="preserve"> </w:t>
      </w:r>
      <w:r w:rsidR="003C6C64" w:rsidRPr="00B453A1">
        <w:rPr>
          <w:b w:val="0"/>
          <w:sz w:val="28"/>
          <w:szCs w:val="28"/>
        </w:rPr>
        <w:t xml:space="preserve">Совершенствование информационной работы, направленной на  формирование позитивного имиджа </w:t>
      </w:r>
      <w:r w:rsidR="00E96EE8" w:rsidRPr="00B453A1">
        <w:rPr>
          <w:b w:val="0"/>
          <w:sz w:val="28"/>
          <w:szCs w:val="28"/>
        </w:rPr>
        <w:t xml:space="preserve">Белорусского </w:t>
      </w:r>
      <w:r w:rsidRPr="00B453A1">
        <w:rPr>
          <w:b w:val="0"/>
          <w:sz w:val="28"/>
          <w:szCs w:val="28"/>
        </w:rPr>
        <w:t xml:space="preserve">профсоюза работников агропромышленного комплекса </w:t>
      </w:r>
      <w:r w:rsidR="004D13BD" w:rsidRPr="00B453A1">
        <w:rPr>
          <w:b w:val="0"/>
          <w:sz w:val="28"/>
          <w:szCs w:val="28"/>
        </w:rPr>
        <w:t>и</w:t>
      </w:r>
      <w:r w:rsidR="00E96EE8" w:rsidRPr="00B453A1">
        <w:rPr>
          <w:b w:val="0"/>
          <w:sz w:val="28"/>
          <w:szCs w:val="28"/>
        </w:rPr>
        <w:t xml:space="preserve"> </w:t>
      </w:r>
      <w:r w:rsidR="003C6C64" w:rsidRPr="00B453A1">
        <w:rPr>
          <w:b w:val="0"/>
          <w:sz w:val="28"/>
          <w:szCs w:val="28"/>
        </w:rPr>
        <w:t>Федерации профсоюзов Беларуси</w:t>
      </w:r>
      <w:r w:rsidRPr="00B453A1">
        <w:rPr>
          <w:b w:val="0"/>
          <w:sz w:val="28"/>
          <w:szCs w:val="28"/>
        </w:rPr>
        <w:t>, как организаций, которые способны защитить трудовые, социально-экономические права и интересы молодежи;</w:t>
      </w:r>
    </w:p>
    <w:p w:rsidR="00101FD1" w:rsidRPr="00B453A1" w:rsidRDefault="00101FD1" w:rsidP="00101FD1">
      <w:pPr>
        <w:pStyle w:val="a3"/>
        <w:widowControl/>
        <w:numPr>
          <w:ilvl w:val="0"/>
          <w:numId w:val="12"/>
        </w:numPr>
        <w:tabs>
          <w:tab w:val="left" w:pos="360"/>
          <w:tab w:val="left" w:pos="993"/>
        </w:tabs>
        <w:autoSpaceDE/>
        <w:autoSpaceDN/>
        <w:adjustRightInd/>
        <w:spacing w:after="0" w:line="340" w:lineRule="exact"/>
        <w:ind w:left="426" w:hanging="284"/>
        <w:jc w:val="both"/>
        <w:rPr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 </w:t>
      </w:r>
      <w:r w:rsidR="00133C3D" w:rsidRPr="00B453A1">
        <w:rPr>
          <w:b w:val="0"/>
          <w:bCs w:val="0"/>
          <w:sz w:val="28"/>
          <w:szCs w:val="28"/>
        </w:rPr>
        <w:t xml:space="preserve">Участие </w:t>
      </w:r>
      <w:r w:rsidR="00CF07F1" w:rsidRPr="00B453A1">
        <w:rPr>
          <w:b w:val="0"/>
          <w:bCs w:val="0"/>
          <w:sz w:val="28"/>
          <w:szCs w:val="28"/>
        </w:rPr>
        <w:t xml:space="preserve">в </w:t>
      </w:r>
      <w:r w:rsidR="003C6C64" w:rsidRPr="00B453A1">
        <w:rPr>
          <w:b w:val="0"/>
          <w:sz w:val="28"/>
          <w:szCs w:val="28"/>
        </w:rPr>
        <w:t xml:space="preserve">деятельности </w:t>
      </w:r>
      <w:r w:rsidR="003C6C64" w:rsidRPr="00B453A1">
        <w:rPr>
          <w:b w:val="0"/>
          <w:bCs w:val="0"/>
          <w:sz w:val="28"/>
          <w:szCs w:val="28"/>
        </w:rPr>
        <w:t xml:space="preserve">Республиканского комитета </w:t>
      </w:r>
      <w:r w:rsidRPr="00B453A1">
        <w:rPr>
          <w:b w:val="0"/>
          <w:bCs w:val="0"/>
          <w:sz w:val="28"/>
          <w:szCs w:val="28"/>
        </w:rPr>
        <w:t xml:space="preserve">Белорусского </w:t>
      </w:r>
      <w:r w:rsidR="003C6C64" w:rsidRPr="00B453A1">
        <w:rPr>
          <w:b w:val="0"/>
          <w:bCs w:val="0"/>
          <w:sz w:val="28"/>
          <w:szCs w:val="28"/>
        </w:rPr>
        <w:t>профсоюза</w:t>
      </w:r>
      <w:r w:rsidR="00CF07F1" w:rsidRPr="00B453A1">
        <w:rPr>
          <w:b w:val="0"/>
          <w:sz w:val="28"/>
          <w:szCs w:val="28"/>
        </w:rPr>
        <w:t xml:space="preserve"> </w:t>
      </w:r>
      <w:r w:rsidRPr="00B453A1">
        <w:rPr>
          <w:b w:val="0"/>
          <w:sz w:val="28"/>
          <w:szCs w:val="28"/>
        </w:rPr>
        <w:t xml:space="preserve">работников АПК </w:t>
      </w:r>
      <w:r w:rsidR="00CF07F1" w:rsidRPr="00B453A1">
        <w:rPr>
          <w:b w:val="0"/>
          <w:sz w:val="28"/>
          <w:szCs w:val="28"/>
        </w:rPr>
        <w:t>и</w:t>
      </w:r>
      <w:r w:rsidR="003C6C64" w:rsidRPr="00B453A1">
        <w:rPr>
          <w:b w:val="0"/>
          <w:sz w:val="28"/>
          <w:szCs w:val="28"/>
        </w:rPr>
        <w:t xml:space="preserve">  его президиума</w:t>
      </w:r>
      <w:r w:rsidR="00AF02B8" w:rsidRPr="00B453A1">
        <w:rPr>
          <w:b w:val="0"/>
          <w:bCs w:val="0"/>
          <w:sz w:val="28"/>
          <w:szCs w:val="28"/>
        </w:rPr>
        <w:t>,</w:t>
      </w:r>
      <w:r w:rsidR="00280D4A" w:rsidRPr="00B453A1">
        <w:rPr>
          <w:b w:val="0"/>
          <w:bCs w:val="0"/>
          <w:sz w:val="28"/>
          <w:szCs w:val="28"/>
        </w:rPr>
        <w:t xml:space="preserve"> международных и республиканских проектах и программах для молодежи.</w:t>
      </w:r>
    </w:p>
    <w:p w:rsidR="00101FD1" w:rsidRPr="00B453A1" w:rsidRDefault="00101FD1" w:rsidP="00101FD1">
      <w:pPr>
        <w:pStyle w:val="a3"/>
        <w:widowControl/>
        <w:numPr>
          <w:ilvl w:val="0"/>
          <w:numId w:val="12"/>
        </w:numPr>
        <w:tabs>
          <w:tab w:val="left" w:pos="360"/>
          <w:tab w:val="left" w:pos="993"/>
        </w:tabs>
        <w:autoSpaceDE/>
        <w:autoSpaceDN/>
        <w:adjustRightInd/>
        <w:spacing w:after="0" w:line="340" w:lineRule="exact"/>
        <w:ind w:left="426" w:hanging="284"/>
        <w:jc w:val="both"/>
        <w:rPr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lastRenderedPageBreak/>
        <w:t xml:space="preserve"> </w:t>
      </w:r>
      <w:r w:rsidR="00A869C6" w:rsidRPr="00B453A1">
        <w:rPr>
          <w:b w:val="0"/>
          <w:bCs w:val="0"/>
          <w:sz w:val="28"/>
          <w:szCs w:val="28"/>
        </w:rPr>
        <w:t xml:space="preserve">Сбор, анализ, обработка и распространение информации о положении различных категорий молодежи, </w:t>
      </w:r>
      <w:r w:rsidR="00A869C6" w:rsidRPr="00B453A1">
        <w:rPr>
          <w:b w:val="0"/>
          <w:sz w:val="28"/>
          <w:szCs w:val="28"/>
        </w:rPr>
        <w:t xml:space="preserve">подготовка предложений </w:t>
      </w:r>
      <w:r w:rsidR="00A869C6" w:rsidRPr="00B453A1">
        <w:rPr>
          <w:b w:val="0"/>
          <w:bCs w:val="0"/>
          <w:sz w:val="28"/>
          <w:szCs w:val="28"/>
        </w:rPr>
        <w:t xml:space="preserve">в тарифное </w:t>
      </w:r>
      <w:r w:rsidR="00A869C6" w:rsidRPr="00B453A1">
        <w:rPr>
          <w:b w:val="0"/>
          <w:bCs w:val="0"/>
          <w:spacing w:val="-4"/>
          <w:sz w:val="28"/>
          <w:szCs w:val="28"/>
        </w:rPr>
        <w:t>соглашение и молодежные разделы коллективных договоров</w:t>
      </w:r>
      <w:r w:rsidRPr="00B453A1">
        <w:rPr>
          <w:sz w:val="28"/>
          <w:szCs w:val="28"/>
        </w:rPr>
        <w:t>.</w:t>
      </w:r>
    </w:p>
    <w:p w:rsidR="00101FD1" w:rsidRPr="00B453A1" w:rsidRDefault="00101FD1" w:rsidP="00101FD1">
      <w:pPr>
        <w:pStyle w:val="a3"/>
        <w:widowControl/>
        <w:numPr>
          <w:ilvl w:val="0"/>
          <w:numId w:val="12"/>
        </w:numPr>
        <w:tabs>
          <w:tab w:val="left" w:pos="360"/>
          <w:tab w:val="left" w:pos="993"/>
        </w:tabs>
        <w:autoSpaceDE/>
        <w:autoSpaceDN/>
        <w:adjustRightInd/>
        <w:spacing w:after="0" w:line="340" w:lineRule="exact"/>
        <w:ind w:left="426" w:hanging="284"/>
        <w:jc w:val="both"/>
        <w:rPr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 </w:t>
      </w:r>
      <w:r w:rsidR="00503049" w:rsidRPr="00B453A1">
        <w:rPr>
          <w:b w:val="0"/>
          <w:bCs w:val="0"/>
          <w:sz w:val="28"/>
          <w:szCs w:val="28"/>
        </w:rPr>
        <w:t xml:space="preserve">Организация мониторингов по вопросам охраны труда и </w:t>
      </w:r>
      <w:r w:rsidR="00E96EE8" w:rsidRPr="00B453A1">
        <w:rPr>
          <w:b w:val="0"/>
          <w:bCs w:val="0"/>
          <w:sz w:val="28"/>
          <w:szCs w:val="28"/>
        </w:rPr>
        <w:t>производственного быта молодежи, соблюдения законодательства в части предоставления гарантий молодым работникам, решение их жилищных вопросов.</w:t>
      </w:r>
    </w:p>
    <w:p w:rsidR="00101FD1" w:rsidRPr="00B453A1" w:rsidRDefault="00894DA5" w:rsidP="00101FD1">
      <w:pPr>
        <w:pStyle w:val="a3"/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spacing w:after="0" w:line="340" w:lineRule="exact"/>
        <w:ind w:left="426" w:hanging="284"/>
        <w:jc w:val="both"/>
        <w:rPr>
          <w:sz w:val="28"/>
          <w:szCs w:val="28"/>
        </w:rPr>
      </w:pPr>
      <w:r w:rsidRPr="00B453A1">
        <w:rPr>
          <w:b w:val="0"/>
          <w:sz w:val="28"/>
          <w:szCs w:val="28"/>
        </w:rPr>
        <w:t>Обеспечение контроля за созданием нанимателями условий повышения профессиональной квалификации молодых работников, своевременность установления соответствующих квалификационных разрядов и категорий, организация совместно с профсоюзными комитетами конкурсов профессионального мастерства.</w:t>
      </w:r>
    </w:p>
    <w:p w:rsidR="00974602" w:rsidRPr="00B453A1" w:rsidRDefault="00C50F17" w:rsidP="00974602">
      <w:pPr>
        <w:pStyle w:val="a3"/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spacing w:after="0" w:line="340" w:lineRule="exact"/>
        <w:ind w:left="426" w:hanging="284"/>
        <w:jc w:val="both"/>
        <w:rPr>
          <w:sz w:val="28"/>
          <w:szCs w:val="28"/>
        </w:rPr>
      </w:pPr>
      <w:r w:rsidRPr="00B453A1">
        <w:rPr>
          <w:b w:val="0"/>
          <w:sz w:val="28"/>
          <w:szCs w:val="28"/>
        </w:rPr>
        <w:t>Содействие обеспечению представительства молодежи в выборных органах Республиканского комитета, областных совет</w:t>
      </w:r>
      <w:r w:rsidR="00CF07F1" w:rsidRPr="00B453A1">
        <w:rPr>
          <w:b w:val="0"/>
          <w:sz w:val="28"/>
          <w:szCs w:val="28"/>
        </w:rPr>
        <w:t>ах</w:t>
      </w:r>
      <w:r w:rsidRPr="00B453A1">
        <w:rPr>
          <w:b w:val="0"/>
          <w:sz w:val="28"/>
          <w:szCs w:val="28"/>
        </w:rPr>
        <w:t xml:space="preserve"> и </w:t>
      </w:r>
      <w:r w:rsidR="00A869C6" w:rsidRPr="00B453A1">
        <w:rPr>
          <w:b w:val="0"/>
          <w:sz w:val="28"/>
          <w:szCs w:val="28"/>
        </w:rPr>
        <w:t>первичных организаци</w:t>
      </w:r>
      <w:r w:rsidR="00CF07F1" w:rsidRPr="00B453A1">
        <w:rPr>
          <w:b w:val="0"/>
          <w:sz w:val="28"/>
          <w:szCs w:val="28"/>
        </w:rPr>
        <w:t>ях</w:t>
      </w:r>
      <w:r w:rsidRPr="00B453A1">
        <w:rPr>
          <w:b w:val="0"/>
          <w:sz w:val="28"/>
          <w:szCs w:val="28"/>
        </w:rPr>
        <w:t xml:space="preserve"> профсоюза.</w:t>
      </w:r>
    </w:p>
    <w:p w:rsidR="00974602" w:rsidRPr="00B453A1" w:rsidRDefault="00503049" w:rsidP="00974602">
      <w:pPr>
        <w:pStyle w:val="a3"/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spacing w:after="0" w:line="340" w:lineRule="exact"/>
        <w:ind w:left="426" w:hanging="284"/>
        <w:jc w:val="both"/>
        <w:rPr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Организация </w:t>
      </w:r>
      <w:r w:rsidR="00CC4A7A" w:rsidRPr="00B453A1">
        <w:rPr>
          <w:b w:val="0"/>
          <w:bCs w:val="0"/>
          <w:sz w:val="28"/>
          <w:szCs w:val="28"/>
        </w:rPr>
        <w:t xml:space="preserve">системного </w:t>
      </w:r>
      <w:r w:rsidRPr="00B453A1">
        <w:rPr>
          <w:b w:val="0"/>
          <w:bCs w:val="0"/>
          <w:sz w:val="28"/>
          <w:szCs w:val="28"/>
        </w:rPr>
        <w:t>обучения молодых профсоюзных кадров и актива</w:t>
      </w:r>
      <w:r w:rsidR="00155325" w:rsidRPr="00B453A1">
        <w:rPr>
          <w:b w:val="0"/>
          <w:bCs w:val="0"/>
          <w:sz w:val="28"/>
          <w:szCs w:val="28"/>
        </w:rPr>
        <w:t xml:space="preserve">, </w:t>
      </w:r>
      <w:r w:rsidR="00601990" w:rsidRPr="00B453A1">
        <w:rPr>
          <w:b w:val="0"/>
          <w:bCs w:val="0"/>
          <w:sz w:val="28"/>
          <w:szCs w:val="28"/>
        </w:rPr>
        <w:t>выявление потенциальных лидеров из числа молодежи и их подготовка в качестве кадрового резерва профсоюза на всех уровнях профсоюзной структуры</w:t>
      </w:r>
      <w:r w:rsidR="00601990" w:rsidRPr="00B453A1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974602" w:rsidRPr="00B453A1" w:rsidRDefault="00601990" w:rsidP="00974602">
      <w:pPr>
        <w:pStyle w:val="a3"/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spacing w:after="0" w:line="340" w:lineRule="exact"/>
        <w:ind w:left="426" w:hanging="2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Организация и </w:t>
      </w:r>
      <w:r w:rsidR="00503049" w:rsidRPr="00B453A1">
        <w:rPr>
          <w:b w:val="0"/>
          <w:bCs w:val="0"/>
          <w:sz w:val="28"/>
          <w:szCs w:val="28"/>
        </w:rPr>
        <w:t xml:space="preserve">проведение </w:t>
      </w:r>
      <w:r w:rsidRPr="00B453A1">
        <w:rPr>
          <w:b w:val="0"/>
          <w:bCs w:val="0"/>
          <w:sz w:val="28"/>
          <w:szCs w:val="28"/>
        </w:rPr>
        <w:t xml:space="preserve">молодежных </w:t>
      </w:r>
      <w:r w:rsidR="00974602" w:rsidRPr="00B453A1">
        <w:rPr>
          <w:b w:val="0"/>
          <w:bCs w:val="0"/>
          <w:sz w:val="28"/>
          <w:szCs w:val="28"/>
        </w:rPr>
        <w:t xml:space="preserve">форумов, слетов, </w:t>
      </w:r>
      <w:r w:rsidR="00503049" w:rsidRPr="00B453A1">
        <w:rPr>
          <w:b w:val="0"/>
          <w:bCs w:val="0"/>
          <w:sz w:val="28"/>
          <w:szCs w:val="28"/>
        </w:rPr>
        <w:t>семинаров, кругл</w:t>
      </w:r>
      <w:r w:rsidRPr="00B453A1">
        <w:rPr>
          <w:b w:val="0"/>
          <w:bCs w:val="0"/>
          <w:sz w:val="28"/>
          <w:szCs w:val="28"/>
        </w:rPr>
        <w:t>ых столов,</w:t>
      </w:r>
      <w:r w:rsidRPr="00B453A1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распространение передового опыт</w:t>
      </w:r>
      <w:r w:rsidR="00974602" w:rsidRPr="00B453A1">
        <w:rPr>
          <w:rStyle w:val="FontStyle11"/>
          <w:rFonts w:ascii="Times New Roman" w:hAnsi="Times New Roman" w:cs="Times New Roman"/>
          <w:b w:val="0"/>
          <w:sz w:val="28"/>
          <w:szCs w:val="28"/>
        </w:rPr>
        <w:t>а</w:t>
      </w:r>
      <w:r w:rsidRPr="00B453A1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работы</w:t>
      </w:r>
      <w:r w:rsidR="00280D4A" w:rsidRPr="00B453A1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  <w:r w:rsidRPr="00B453A1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1757" w:rsidRPr="00B453A1" w:rsidRDefault="00133C3D" w:rsidP="00974602">
      <w:pPr>
        <w:pStyle w:val="a3"/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spacing w:after="0" w:line="340" w:lineRule="exact"/>
        <w:ind w:left="426" w:hanging="284"/>
        <w:jc w:val="both"/>
        <w:rPr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>Взаимо</w:t>
      </w:r>
      <w:r w:rsidR="00974602" w:rsidRPr="00B453A1">
        <w:rPr>
          <w:b w:val="0"/>
          <w:bCs w:val="0"/>
          <w:sz w:val="28"/>
          <w:szCs w:val="28"/>
        </w:rPr>
        <w:t xml:space="preserve">действие с Молодежным Советом </w:t>
      </w:r>
      <w:r w:rsidR="00AF7FD8" w:rsidRPr="00B453A1">
        <w:rPr>
          <w:b w:val="0"/>
          <w:bCs w:val="0"/>
          <w:sz w:val="28"/>
          <w:szCs w:val="28"/>
        </w:rPr>
        <w:t>ФПБ</w:t>
      </w:r>
      <w:r w:rsidRPr="00B453A1">
        <w:rPr>
          <w:b w:val="0"/>
          <w:bCs w:val="0"/>
          <w:sz w:val="28"/>
          <w:szCs w:val="28"/>
        </w:rPr>
        <w:t xml:space="preserve">, </w:t>
      </w:r>
      <w:r w:rsidR="00AF7FD8" w:rsidRPr="00B453A1">
        <w:rPr>
          <w:b w:val="0"/>
          <w:bCs w:val="0"/>
          <w:sz w:val="28"/>
          <w:szCs w:val="28"/>
        </w:rPr>
        <w:t>международны</w:t>
      </w:r>
      <w:r w:rsidR="00155325" w:rsidRPr="00B453A1">
        <w:rPr>
          <w:b w:val="0"/>
          <w:bCs w:val="0"/>
          <w:sz w:val="28"/>
          <w:szCs w:val="28"/>
        </w:rPr>
        <w:t>ми</w:t>
      </w:r>
      <w:r w:rsidR="00AF7FD8" w:rsidRPr="00B453A1">
        <w:rPr>
          <w:b w:val="0"/>
          <w:bCs w:val="0"/>
          <w:sz w:val="28"/>
          <w:szCs w:val="28"/>
        </w:rPr>
        <w:t xml:space="preserve"> </w:t>
      </w:r>
      <w:r w:rsidR="00155325" w:rsidRPr="00B453A1">
        <w:rPr>
          <w:b w:val="0"/>
          <w:bCs w:val="0"/>
          <w:sz w:val="28"/>
          <w:szCs w:val="28"/>
        </w:rPr>
        <w:t>профсоюзными организациями</w:t>
      </w:r>
      <w:r w:rsidR="00A869C6" w:rsidRPr="00B453A1">
        <w:rPr>
          <w:b w:val="0"/>
          <w:bCs w:val="0"/>
          <w:sz w:val="28"/>
          <w:szCs w:val="28"/>
        </w:rPr>
        <w:t xml:space="preserve"> и</w:t>
      </w:r>
      <w:r w:rsidR="00AF7FD8" w:rsidRPr="00B453A1">
        <w:rPr>
          <w:b w:val="0"/>
          <w:bCs w:val="0"/>
          <w:sz w:val="28"/>
          <w:szCs w:val="28"/>
        </w:rPr>
        <w:t xml:space="preserve"> </w:t>
      </w:r>
      <w:r w:rsidR="00155325" w:rsidRPr="00B453A1">
        <w:rPr>
          <w:b w:val="0"/>
          <w:bCs w:val="0"/>
          <w:sz w:val="28"/>
          <w:szCs w:val="28"/>
        </w:rPr>
        <w:t xml:space="preserve">другими </w:t>
      </w:r>
      <w:r w:rsidRPr="00B453A1">
        <w:rPr>
          <w:b w:val="0"/>
          <w:bCs w:val="0"/>
          <w:sz w:val="28"/>
          <w:szCs w:val="28"/>
        </w:rPr>
        <w:t xml:space="preserve">общественными объединениями, </w:t>
      </w:r>
      <w:r w:rsidR="00155325" w:rsidRPr="00B453A1">
        <w:rPr>
          <w:b w:val="0"/>
          <w:bCs w:val="0"/>
          <w:sz w:val="28"/>
          <w:szCs w:val="28"/>
        </w:rPr>
        <w:t>средствами массовой информации, нанимателями</w:t>
      </w:r>
      <w:r w:rsidRPr="00B453A1">
        <w:rPr>
          <w:b w:val="0"/>
          <w:bCs w:val="0"/>
          <w:sz w:val="28"/>
          <w:szCs w:val="28"/>
        </w:rPr>
        <w:t>, органами государственной в</w:t>
      </w:r>
      <w:r w:rsidR="00155325" w:rsidRPr="00B453A1">
        <w:rPr>
          <w:b w:val="0"/>
          <w:bCs w:val="0"/>
          <w:sz w:val="28"/>
          <w:szCs w:val="28"/>
        </w:rPr>
        <w:t>ласти и местного самоуправления</w:t>
      </w:r>
      <w:r w:rsidRPr="00B453A1">
        <w:rPr>
          <w:b w:val="0"/>
          <w:bCs w:val="0"/>
          <w:sz w:val="28"/>
          <w:szCs w:val="28"/>
        </w:rPr>
        <w:t xml:space="preserve"> </w:t>
      </w:r>
      <w:r w:rsidR="003C6C64" w:rsidRPr="00B453A1">
        <w:rPr>
          <w:b w:val="0"/>
          <w:sz w:val="28"/>
          <w:szCs w:val="28"/>
        </w:rPr>
        <w:t>в области разработки и реализации инициатив, направленных на защиту трудовых прав и социальных гарантий работающей и учащейся молодежи.</w:t>
      </w:r>
    </w:p>
    <w:p w:rsidR="00894DA5" w:rsidRPr="00B453A1" w:rsidRDefault="00894DA5" w:rsidP="00894DA5">
      <w:pPr>
        <w:pStyle w:val="a3"/>
        <w:widowControl/>
        <w:tabs>
          <w:tab w:val="left" w:pos="360"/>
          <w:tab w:val="left" w:pos="1134"/>
        </w:tabs>
        <w:autoSpaceDE/>
        <w:autoSpaceDN/>
        <w:adjustRightInd/>
        <w:spacing w:after="0" w:line="340" w:lineRule="exact"/>
        <w:jc w:val="both"/>
        <w:rPr>
          <w:bCs w:val="0"/>
          <w:sz w:val="28"/>
          <w:szCs w:val="28"/>
        </w:rPr>
      </w:pPr>
    </w:p>
    <w:p w:rsidR="00DE1757" w:rsidRPr="00B453A1" w:rsidRDefault="00133C3D" w:rsidP="00E96EE8">
      <w:pPr>
        <w:pStyle w:val="a3"/>
        <w:widowControl/>
        <w:tabs>
          <w:tab w:val="left" w:pos="360"/>
          <w:tab w:val="left" w:pos="1440"/>
          <w:tab w:val="left" w:pos="1701"/>
        </w:tabs>
        <w:autoSpaceDE/>
        <w:autoSpaceDN/>
        <w:adjustRightInd/>
        <w:spacing w:line="340" w:lineRule="exact"/>
        <w:jc w:val="both"/>
        <w:rPr>
          <w:bCs w:val="0"/>
          <w:sz w:val="28"/>
          <w:szCs w:val="28"/>
        </w:rPr>
      </w:pPr>
      <w:r w:rsidRPr="00B453A1">
        <w:rPr>
          <w:bCs w:val="0"/>
          <w:sz w:val="28"/>
          <w:szCs w:val="28"/>
        </w:rPr>
        <w:t xml:space="preserve">Порядок формирования и </w:t>
      </w:r>
      <w:r w:rsidR="00CC4A7A" w:rsidRPr="00B453A1">
        <w:rPr>
          <w:bCs w:val="0"/>
          <w:sz w:val="28"/>
          <w:szCs w:val="28"/>
        </w:rPr>
        <w:t>организации работы</w:t>
      </w:r>
      <w:r w:rsidRPr="00B453A1">
        <w:rPr>
          <w:bCs w:val="0"/>
          <w:sz w:val="28"/>
          <w:szCs w:val="28"/>
        </w:rPr>
        <w:t xml:space="preserve"> </w:t>
      </w:r>
      <w:r w:rsidR="00D9476B" w:rsidRPr="00B453A1">
        <w:rPr>
          <w:bCs w:val="0"/>
          <w:sz w:val="28"/>
          <w:szCs w:val="28"/>
        </w:rPr>
        <w:t>С</w:t>
      </w:r>
      <w:r w:rsidRPr="00B453A1">
        <w:rPr>
          <w:bCs w:val="0"/>
          <w:sz w:val="28"/>
          <w:szCs w:val="28"/>
        </w:rPr>
        <w:t xml:space="preserve">овета </w:t>
      </w:r>
    </w:p>
    <w:p w:rsidR="00133C3D" w:rsidRPr="00B453A1" w:rsidRDefault="00133C3D" w:rsidP="0085097B">
      <w:pPr>
        <w:pStyle w:val="a3"/>
        <w:widowControl/>
        <w:numPr>
          <w:ilvl w:val="0"/>
          <w:numId w:val="12"/>
        </w:numPr>
        <w:tabs>
          <w:tab w:val="left" w:pos="360"/>
          <w:tab w:val="left" w:pos="1134"/>
        </w:tabs>
        <w:autoSpaceDE/>
        <w:autoSpaceDN/>
        <w:adjustRightInd/>
        <w:spacing w:after="0" w:line="340" w:lineRule="exact"/>
        <w:ind w:left="0"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Состав </w:t>
      </w:r>
      <w:r w:rsidR="00974602" w:rsidRPr="00B453A1">
        <w:rPr>
          <w:b w:val="0"/>
          <w:bCs w:val="0"/>
          <w:sz w:val="28"/>
          <w:szCs w:val="28"/>
        </w:rPr>
        <w:t xml:space="preserve">Молодежного </w:t>
      </w:r>
      <w:r w:rsidR="00601990" w:rsidRPr="00B453A1">
        <w:rPr>
          <w:b w:val="0"/>
          <w:bCs w:val="0"/>
          <w:sz w:val="28"/>
          <w:szCs w:val="28"/>
        </w:rPr>
        <w:t>Совета</w:t>
      </w:r>
      <w:r w:rsidRPr="00B453A1">
        <w:rPr>
          <w:b w:val="0"/>
          <w:bCs w:val="0"/>
          <w:sz w:val="28"/>
          <w:szCs w:val="28"/>
        </w:rPr>
        <w:t xml:space="preserve"> формируется </w:t>
      </w:r>
      <w:r w:rsidR="0017384B" w:rsidRPr="00B453A1">
        <w:rPr>
          <w:b w:val="0"/>
          <w:sz w:val="28"/>
          <w:szCs w:val="28"/>
        </w:rPr>
        <w:t xml:space="preserve">из </w:t>
      </w:r>
      <w:r w:rsidR="00285AC7">
        <w:rPr>
          <w:b w:val="0"/>
          <w:sz w:val="28"/>
          <w:szCs w:val="28"/>
        </w:rPr>
        <w:t xml:space="preserve">работников-членов профсоюза работников агропромышленного комплекса, учащихся и студентов аграрных учебных заведений, а также </w:t>
      </w:r>
      <w:r w:rsidR="00AC65ED">
        <w:rPr>
          <w:b w:val="0"/>
          <w:sz w:val="28"/>
          <w:szCs w:val="28"/>
        </w:rPr>
        <w:t xml:space="preserve">в Молодежный Совет входят </w:t>
      </w:r>
      <w:r w:rsidR="00AC65ED">
        <w:rPr>
          <w:b w:val="0"/>
          <w:bCs w:val="0"/>
          <w:sz w:val="28"/>
          <w:szCs w:val="28"/>
        </w:rPr>
        <w:t>председатели</w:t>
      </w:r>
      <w:r w:rsidR="00974602" w:rsidRPr="00B453A1">
        <w:rPr>
          <w:b w:val="0"/>
          <w:bCs w:val="0"/>
          <w:sz w:val="28"/>
          <w:szCs w:val="28"/>
        </w:rPr>
        <w:t xml:space="preserve"> первичных пр</w:t>
      </w:r>
      <w:r w:rsidR="00EF32B8" w:rsidRPr="00B453A1">
        <w:rPr>
          <w:b w:val="0"/>
          <w:bCs w:val="0"/>
          <w:sz w:val="28"/>
          <w:szCs w:val="28"/>
        </w:rPr>
        <w:t>офсоюзных организаций студентов аграрных вузов</w:t>
      </w:r>
      <w:r w:rsidR="00AC65ED">
        <w:rPr>
          <w:b w:val="0"/>
          <w:bCs w:val="0"/>
          <w:sz w:val="28"/>
          <w:szCs w:val="28"/>
        </w:rPr>
        <w:t xml:space="preserve"> по должности,</w:t>
      </w:r>
      <w:r w:rsidR="00974602" w:rsidRPr="00B453A1">
        <w:rPr>
          <w:b w:val="0"/>
          <w:bCs w:val="0"/>
          <w:sz w:val="28"/>
          <w:szCs w:val="28"/>
        </w:rPr>
        <w:t xml:space="preserve"> </w:t>
      </w:r>
      <w:r w:rsidRPr="00B453A1">
        <w:rPr>
          <w:b w:val="0"/>
          <w:bCs w:val="0"/>
          <w:sz w:val="28"/>
          <w:szCs w:val="28"/>
        </w:rPr>
        <w:t xml:space="preserve"> и утверждается президиумом Респуб</w:t>
      </w:r>
      <w:r w:rsidR="00601990" w:rsidRPr="00B453A1">
        <w:rPr>
          <w:b w:val="0"/>
          <w:bCs w:val="0"/>
          <w:sz w:val="28"/>
          <w:szCs w:val="28"/>
        </w:rPr>
        <w:t xml:space="preserve">ликанского комитета профсоюза. </w:t>
      </w:r>
      <w:r w:rsidR="00AF02B8" w:rsidRPr="00B453A1">
        <w:rPr>
          <w:b w:val="0"/>
          <w:bCs w:val="0"/>
          <w:sz w:val="28"/>
          <w:szCs w:val="28"/>
        </w:rPr>
        <w:t xml:space="preserve">В состав </w:t>
      </w:r>
      <w:r w:rsidR="00974602" w:rsidRPr="00B453A1">
        <w:rPr>
          <w:b w:val="0"/>
          <w:bCs w:val="0"/>
          <w:sz w:val="28"/>
          <w:szCs w:val="28"/>
        </w:rPr>
        <w:t xml:space="preserve">Молодежного </w:t>
      </w:r>
      <w:r w:rsidR="00AF02B8" w:rsidRPr="00B453A1">
        <w:rPr>
          <w:b w:val="0"/>
          <w:bCs w:val="0"/>
          <w:sz w:val="28"/>
          <w:szCs w:val="28"/>
        </w:rPr>
        <w:t xml:space="preserve">Совета входят, как правило, члены профсоюза  </w:t>
      </w:r>
      <w:r w:rsidR="00EF32B8" w:rsidRPr="00B453A1">
        <w:rPr>
          <w:b w:val="0"/>
          <w:bCs w:val="0"/>
          <w:sz w:val="28"/>
          <w:szCs w:val="28"/>
        </w:rPr>
        <w:t xml:space="preserve">от 16 до </w:t>
      </w:r>
      <w:r w:rsidR="00AF02B8" w:rsidRPr="00B453A1">
        <w:rPr>
          <w:b w:val="0"/>
          <w:bCs w:val="0"/>
          <w:sz w:val="28"/>
          <w:szCs w:val="28"/>
        </w:rPr>
        <w:t>35 лет.</w:t>
      </w:r>
    </w:p>
    <w:p w:rsidR="00954CC4" w:rsidRPr="00B453A1" w:rsidRDefault="00954CC4" w:rsidP="0085097B">
      <w:pPr>
        <w:pStyle w:val="a3"/>
        <w:widowControl/>
        <w:numPr>
          <w:ilvl w:val="0"/>
          <w:numId w:val="12"/>
        </w:numPr>
        <w:tabs>
          <w:tab w:val="left" w:pos="360"/>
          <w:tab w:val="left" w:pos="1134"/>
        </w:tabs>
        <w:autoSpaceDE/>
        <w:autoSpaceDN/>
        <w:adjustRightInd/>
        <w:spacing w:after="0" w:line="340" w:lineRule="exact"/>
        <w:ind w:left="0"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sz w:val="28"/>
          <w:szCs w:val="28"/>
        </w:rPr>
        <w:t>Кандидатура председателя Молодежного Совета согласовывается Президиумом Республиканского комитета Белорусского профсоюза работников АПК и утверждается на заседании Молодежного Совета большинством голосов от общего числа присутствующих.</w:t>
      </w:r>
    </w:p>
    <w:p w:rsidR="00A869C6" w:rsidRPr="00B453A1" w:rsidRDefault="00CC4A7A" w:rsidP="0085097B">
      <w:pPr>
        <w:pStyle w:val="a3"/>
        <w:widowControl/>
        <w:numPr>
          <w:ilvl w:val="0"/>
          <w:numId w:val="12"/>
        </w:numPr>
        <w:tabs>
          <w:tab w:val="left" w:pos="360"/>
          <w:tab w:val="left" w:pos="1134"/>
          <w:tab w:val="left" w:pos="1620"/>
        </w:tabs>
        <w:autoSpaceDE/>
        <w:autoSpaceDN/>
        <w:adjustRightInd/>
        <w:spacing w:after="0" w:line="340" w:lineRule="exact"/>
        <w:ind w:left="0"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Деятельностью </w:t>
      </w:r>
      <w:r w:rsidR="00EF32B8" w:rsidRPr="00B453A1">
        <w:rPr>
          <w:b w:val="0"/>
          <w:bCs w:val="0"/>
          <w:sz w:val="28"/>
          <w:szCs w:val="28"/>
        </w:rPr>
        <w:t xml:space="preserve">Молодежного </w:t>
      </w:r>
      <w:r w:rsidRPr="00B453A1">
        <w:rPr>
          <w:b w:val="0"/>
          <w:bCs w:val="0"/>
          <w:sz w:val="28"/>
          <w:szCs w:val="28"/>
        </w:rPr>
        <w:t>Сове</w:t>
      </w:r>
      <w:r w:rsidR="00EF32B8" w:rsidRPr="00B453A1">
        <w:rPr>
          <w:b w:val="0"/>
          <w:bCs w:val="0"/>
          <w:sz w:val="28"/>
          <w:szCs w:val="28"/>
        </w:rPr>
        <w:t>та руководит председатель</w:t>
      </w:r>
      <w:r w:rsidRPr="00B453A1">
        <w:rPr>
          <w:b w:val="0"/>
          <w:bCs w:val="0"/>
          <w:spacing w:val="-10"/>
          <w:sz w:val="28"/>
          <w:szCs w:val="28"/>
        </w:rPr>
        <w:t>, а в отсутствие</w:t>
      </w:r>
      <w:r w:rsidRPr="00B453A1">
        <w:rPr>
          <w:b w:val="0"/>
          <w:bCs w:val="0"/>
          <w:sz w:val="28"/>
          <w:szCs w:val="28"/>
        </w:rPr>
        <w:t xml:space="preserve"> председателя по его поручению – заместитель председателя </w:t>
      </w:r>
      <w:r w:rsidR="00EF32B8" w:rsidRPr="00B453A1">
        <w:rPr>
          <w:b w:val="0"/>
          <w:bCs w:val="0"/>
          <w:sz w:val="28"/>
          <w:szCs w:val="28"/>
        </w:rPr>
        <w:t xml:space="preserve">Молодежного </w:t>
      </w:r>
      <w:r w:rsidRPr="00B453A1">
        <w:rPr>
          <w:b w:val="0"/>
          <w:bCs w:val="0"/>
          <w:sz w:val="28"/>
          <w:szCs w:val="28"/>
        </w:rPr>
        <w:t>Совета.</w:t>
      </w:r>
      <w:r w:rsidR="00FF5E9D" w:rsidRPr="00B453A1">
        <w:rPr>
          <w:bCs w:val="0"/>
          <w:sz w:val="28"/>
          <w:szCs w:val="28"/>
        </w:rPr>
        <w:t xml:space="preserve"> </w:t>
      </w:r>
    </w:p>
    <w:p w:rsidR="00A869C6" w:rsidRPr="00B453A1" w:rsidRDefault="00AC65ED" w:rsidP="0085097B">
      <w:pPr>
        <w:pStyle w:val="a3"/>
        <w:widowControl/>
        <w:numPr>
          <w:ilvl w:val="0"/>
          <w:numId w:val="12"/>
        </w:numPr>
        <w:tabs>
          <w:tab w:val="left" w:pos="360"/>
          <w:tab w:val="left" w:pos="1134"/>
          <w:tab w:val="left" w:pos="1620"/>
        </w:tabs>
        <w:autoSpaceDE/>
        <w:autoSpaceDN/>
        <w:adjustRightInd/>
        <w:spacing w:after="0" w:line="340" w:lineRule="exact"/>
        <w:ind w:left="0" w:firstLine="6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Председатель и 2 заместителя </w:t>
      </w:r>
      <w:r w:rsidR="00A869C6" w:rsidRPr="00B453A1">
        <w:rPr>
          <w:b w:val="0"/>
          <w:bCs w:val="0"/>
          <w:sz w:val="28"/>
          <w:szCs w:val="28"/>
        </w:rPr>
        <w:t>председателя</w:t>
      </w:r>
      <w:r>
        <w:rPr>
          <w:b w:val="0"/>
          <w:bCs w:val="0"/>
          <w:sz w:val="28"/>
          <w:szCs w:val="28"/>
        </w:rPr>
        <w:t xml:space="preserve"> (по работе с рабочей молодежью и по работе с учащейся молодежью)</w:t>
      </w:r>
      <w:r w:rsidR="00A869C6" w:rsidRPr="00B453A1">
        <w:rPr>
          <w:b w:val="0"/>
          <w:bCs w:val="0"/>
          <w:sz w:val="28"/>
          <w:szCs w:val="28"/>
        </w:rPr>
        <w:t xml:space="preserve"> </w:t>
      </w:r>
      <w:r w:rsidR="00EF32B8" w:rsidRPr="00B453A1">
        <w:rPr>
          <w:b w:val="0"/>
          <w:bCs w:val="0"/>
          <w:sz w:val="28"/>
          <w:szCs w:val="28"/>
        </w:rPr>
        <w:t xml:space="preserve">Молодежного </w:t>
      </w:r>
      <w:r w:rsidR="00A869C6" w:rsidRPr="00B453A1">
        <w:rPr>
          <w:b w:val="0"/>
          <w:bCs w:val="0"/>
          <w:sz w:val="28"/>
          <w:szCs w:val="28"/>
        </w:rPr>
        <w:t xml:space="preserve">Совета избираются на заседании </w:t>
      </w:r>
      <w:r w:rsidR="00EF32B8" w:rsidRPr="00B453A1">
        <w:rPr>
          <w:b w:val="0"/>
          <w:bCs w:val="0"/>
          <w:sz w:val="28"/>
          <w:szCs w:val="28"/>
        </w:rPr>
        <w:t xml:space="preserve">Молодежного </w:t>
      </w:r>
      <w:r w:rsidR="00A869C6" w:rsidRPr="00B453A1">
        <w:rPr>
          <w:b w:val="0"/>
          <w:bCs w:val="0"/>
          <w:sz w:val="28"/>
          <w:szCs w:val="28"/>
        </w:rPr>
        <w:t>Совета и осуществляют свою работу на общественных началах.</w:t>
      </w:r>
    </w:p>
    <w:p w:rsidR="00B453A1" w:rsidRPr="00B453A1" w:rsidRDefault="00B453A1" w:rsidP="00B453A1">
      <w:pPr>
        <w:pStyle w:val="a3"/>
        <w:widowControl/>
        <w:numPr>
          <w:ilvl w:val="0"/>
          <w:numId w:val="12"/>
        </w:numPr>
        <w:tabs>
          <w:tab w:val="left" w:pos="360"/>
          <w:tab w:val="left" w:pos="1134"/>
          <w:tab w:val="left" w:pos="1620"/>
        </w:tabs>
        <w:autoSpaceDE/>
        <w:autoSpaceDN/>
        <w:adjustRightInd/>
        <w:spacing w:after="0" w:line="340" w:lineRule="exact"/>
        <w:ind w:left="0" w:firstLine="0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 </w:t>
      </w:r>
      <w:r w:rsidR="00133C3D" w:rsidRPr="00B453A1">
        <w:rPr>
          <w:b w:val="0"/>
          <w:bCs w:val="0"/>
          <w:sz w:val="28"/>
          <w:szCs w:val="28"/>
        </w:rPr>
        <w:t xml:space="preserve">Заседания </w:t>
      </w:r>
      <w:r w:rsidR="00D9476B" w:rsidRPr="00B453A1">
        <w:rPr>
          <w:b w:val="0"/>
          <w:bCs w:val="0"/>
          <w:sz w:val="28"/>
          <w:szCs w:val="28"/>
        </w:rPr>
        <w:t>С</w:t>
      </w:r>
      <w:r w:rsidR="00133C3D" w:rsidRPr="00B453A1">
        <w:rPr>
          <w:b w:val="0"/>
          <w:bCs w:val="0"/>
          <w:sz w:val="28"/>
          <w:szCs w:val="28"/>
        </w:rPr>
        <w:t xml:space="preserve">овета проводятся по мере необходимости, но не реже двух раз в год, и считаются правомочными, если на них присутствует более половины от общего числа членов </w:t>
      </w:r>
      <w:r w:rsidR="00EF32B8" w:rsidRPr="00B453A1">
        <w:rPr>
          <w:b w:val="0"/>
          <w:bCs w:val="0"/>
          <w:sz w:val="28"/>
          <w:szCs w:val="28"/>
        </w:rPr>
        <w:t xml:space="preserve">Молодежного </w:t>
      </w:r>
      <w:r w:rsidR="00D9476B" w:rsidRPr="00B453A1">
        <w:rPr>
          <w:b w:val="0"/>
          <w:bCs w:val="0"/>
          <w:sz w:val="28"/>
          <w:szCs w:val="28"/>
        </w:rPr>
        <w:t>С</w:t>
      </w:r>
      <w:r w:rsidR="00133C3D" w:rsidRPr="00B453A1">
        <w:rPr>
          <w:b w:val="0"/>
          <w:bCs w:val="0"/>
          <w:sz w:val="28"/>
          <w:szCs w:val="28"/>
        </w:rPr>
        <w:t>овета.</w:t>
      </w:r>
    </w:p>
    <w:p w:rsidR="00A869C6" w:rsidRPr="00B453A1" w:rsidRDefault="00B453A1" w:rsidP="00B453A1">
      <w:pPr>
        <w:pStyle w:val="a3"/>
        <w:widowControl/>
        <w:numPr>
          <w:ilvl w:val="0"/>
          <w:numId w:val="12"/>
        </w:numPr>
        <w:tabs>
          <w:tab w:val="left" w:pos="360"/>
          <w:tab w:val="left" w:pos="1134"/>
          <w:tab w:val="left" w:pos="1620"/>
        </w:tabs>
        <w:autoSpaceDE/>
        <w:autoSpaceDN/>
        <w:adjustRightInd/>
        <w:spacing w:after="0" w:line="340" w:lineRule="exact"/>
        <w:ind w:left="0" w:firstLine="0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sz w:val="28"/>
          <w:szCs w:val="28"/>
        </w:rPr>
        <w:t xml:space="preserve"> </w:t>
      </w:r>
      <w:r w:rsidR="00EF32B8" w:rsidRPr="00B453A1">
        <w:rPr>
          <w:b w:val="0"/>
          <w:sz w:val="28"/>
          <w:szCs w:val="28"/>
        </w:rPr>
        <w:t xml:space="preserve">Молодежный </w:t>
      </w:r>
      <w:r w:rsidR="00A869C6" w:rsidRPr="00B453A1">
        <w:rPr>
          <w:b w:val="0"/>
          <w:sz w:val="28"/>
          <w:szCs w:val="28"/>
        </w:rPr>
        <w:t xml:space="preserve">Совет работает на основе планов, утверждаемых на его заседаниях и согласованных с председателем </w:t>
      </w:r>
      <w:r w:rsidR="00EF32B8" w:rsidRPr="00B453A1">
        <w:rPr>
          <w:b w:val="0"/>
          <w:sz w:val="28"/>
          <w:szCs w:val="28"/>
        </w:rPr>
        <w:t xml:space="preserve">Республиканского комитета Белорусского профсоюза работников АПК </w:t>
      </w:r>
      <w:r w:rsidR="00A869C6" w:rsidRPr="00B453A1">
        <w:rPr>
          <w:b w:val="0"/>
          <w:sz w:val="28"/>
          <w:szCs w:val="28"/>
        </w:rPr>
        <w:t>или его заместителем.</w:t>
      </w:r>
    </w:p>
    <w:p w:rsidR="00B453A1" w:rsidRPr="00B453A1" w:rsidRDefault="00B453A1" w:rsidP="00B453A1">
      <w:pPr>
        <w:pStyle w:val="a3"/>
        <w:widowControl/>
        <w:numPr>
          <w:ilvl w:val="0"/>
          <w:numId w:val="12"/>
        </w:numPr>
        <w:tabs>
          <w:tab w:val="left" w:pos="360"/>
          <w:tab w:val="left" w:pos="709"/>
          <w:tab w:val="left" w:pos="1620"/>
        </w:tabs>
        <w:autoSpaceDE/>
        <w:autoSpaceDN/>
        <w:adjustRightInd/>
        <w:spacing w:after="0" w:line="340" w:lineRule="exact"/>
        <w:ind w:left="0" w:firstLine="0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 </w:t>
      </w:r>
      <w:r w:rsidR="00133C3D" w:rsidRPr="00B453A1">
        <w:rPr>
          <w:b w:val="0"/>
          <w:bCs w:val="0"/>
          <w:sz w:val="28"/>
          <w:szCs w:val="28"/>
        </w:rPr>
        <w:t xml:space="preserve">Решения </w:t>
      </w:r>
      <w:r w:rsidR="00EF32B8" w:rsidRPr="00B453A1">
        <w:rPr>
          <w:b w:val="0"/>
          <w:bCs w:val="0"/>
          <w:sz w:val="28"/>
          <w:szCs w:val="28"/>
        </w:rPr>
        <w:t xml:space="preserve">Молодежного </w:t>
      </w:r>
      <w:r w:rsidR="0056452B" w:rsidRPr="00B453A1">
        <w:rPr>
          <w:b w:val="0"/>
          <w:bCs w:val="0"/>
          <w:sz w:val="28"/>
          <w:szCs w:val="28"/>
        </w:rPr>
        <w:t>С</w:t>
      </w:r>
      <w:r w:rsidR="00133C3D" w:rsidRPr="00B453A1">
        <w:rPr>
          <w:b w:val="0"/>
          <w:bCs w:val="0"/>
          <w:sz w:val="28"/>
          <w:szCs w:val="28"/>
        </w:rPr>
        <w:t>овета принимаются простым большинством голосов от общего числ</w:t>
      </w:r>
      <w:r w:rsidR="00AC65ED">
        <w:rPr>
          <w:b w:val="0"/>
          <w:bCs w:val="0"/>
          <w:sz w:val="28"/>
          <w:szCs w:val="28"/>
        </w:rPr>
        <w:t>а принявших участие в заседании и носят рекомендательный характер.</w:t>
      </w:r>
    </w:p>
    <w:p w:rsidR="00B453A1" w:rsidRPr="00B453A1" w:rsidRDefault="00B453A1" w:rsidP="00B453A1">
      <w:pPr>
        <w:pStyle w:val="a3"/>
        <w:widowControl/>
        <w:numPr>
          <w:ilvl w:val="0"/>
          <w:numId w:val="12"/>
        </w:numPr>
        <w:tabs>
          <w:tab w:val="left" w:pos="360"/>
          <w:tab w:val="left" w:pos="709"/>
          <w:tab w:val="left" w:pos="1620"/>
        </w:tabs>
        <w:autoSpaceDE/>
        <w:autoSpaceDN/>
        <w:adjustRightInd/>
        <w:spacing w:after="0" w:line="340" w:lineRule="exact"/>
        <w:ind w:left="0" w:firstLine="0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 </w:t>
      </w:r>
      <w:r w:rsidR="0071067F" w:rsidRPr="00C72934">
        <w:rPr>
          <w:b w:val="0"/>
          <w:bCs w:val="0"/>
          <w:sz w:val="28"/>
          <w:szCs w:val="28"/>
        </w:rPr>
        <w:t>В период между заседаниями</w:t>
      </w:r>
      <w:r w:rsidR="005269F3" w:rsidRPr="00C72934">
        <w:rPr>
          <w:b w:val="0"/>
          <w:bCs w:val="0"/>
          <w:sz w:val="28"/>
          <w:szCs w:val="28"/>
        </w:rPr>
        <w:t xml:space="preserve"> для </w:t>
      </w:r>
      <w:r w:rsidR="0071067F" w:rsidRPr="00C72934">
        <w:rPr>
          <w:b w:val="0"/>
          <w:bCs w:val="0"/>
          <w:sz w:val="28"/>
          <w:szCs w:val="28"/>
        </w:rPr>
        <w:t xml:space="preserve"> </w:t>
      </w:r>
      <w:r w:rsidR="005269F3" w:rsidRPr="00C72934">
        <w:rPr>
          <w:b w:val="0"/>
          <w:bCs w:val="0"/>
          <w:sz w:val="28"/>
          <w:szCs w:val="28"/>
        </w:rPr>
        <w:t>операти</w:t>
      </w:r>
      <w:r w:rsidR="00A92C31" w:rsidRPr="00C72934">
        <w:rPr>
          <w:b w:val="0"/>
          <w:bCs w:val="0"/>
          <w:sz w:val="28"/>
          <w:szCs w:val="28"/>
        </w:rPr>
        <w:t>вного решения вопросов избирается президиум Молодежного Совета.</w:t>
      </w:r>
      <w:r w:rsidR="00C13FDF" w:rsidRPr="00C72934">
        <w:rPr>
          <w:b w:val="0"/>
          <w:bCs w:val="0"/>
          <w:sz w:val="28"/>
          <w:szCs w:val="28"/>
        </w:rPr>
        <w:t xml:space="preserve"> </w:t>
      </w:r>
      <w:r w:rsidR="005269F3" w:rsidRPr="00C72934">
        <w:rPr>
          <w:b w:val="0"/>
          <w:bCs w:val="0"/>
          <w:sz w:val="28"/>
          <w:szCs w:val="28"/>
        </w:rPr>
        <w:t xml:space="preserve">  </w:t>
      </w:r>
      <w:r w:rsidR="00FF5E9D" w:rsidRPr="00C72934">
        <w:rPr>
          <w:b w:val="0"/>
          <w:bCs w:val="0"/>
          <w:sz w:val="28"/>
          <w:szCs w:val="28"/>
        </w:rPr>
        <w:t>В</w:t>
      </w:r>
      <w:r w:rsidR="00FF5E9D" w:rsidRPr="00B453A1">
        <w:rPr>
          <w:b w:val="0"/>
          <w:bCs w:val="0"/>
          <w:sz w:val="28"/>
          <w:szCs w:val="28"/>
        </w:rPr>
        <w:t xml:space="preserve"> целях </w:t>
      </w:r>
      <w:r w:rsidR="005269F3">
        <w:rPr>
          <w:b w:val="0"/>
          <w:bCs w:val="0"/>
          <w:sz w:val="28"/>
          <w:szCs w:val="28"/>
        </w:rPr>
        <w:t xml:space="preserve">срочного </w:t>
      </w:r>
      <w:r w:rsidR="00FF5E9D" w:rsidRPr="00B453A1">
        <w:rPr>
          <w:b w:val="0"/>
          <w:bCs w:val="0"/>
          <w:sz w:val="28"/>
          <w:szCs w:val="28"/>
        </w:rPr>
        <w:t xml:space="preserve">рассмотрения неотложных вопросов </w:t>
      </w:r>
      <w:r w:rsidR="00954CC4" w:rsidRPr="00B453A1">
        <w:rPr>
          <w:b w:val="0"/>
          <w:bCs w:val="0"/>
          <w:sz w:val="28"/>
          <w:szCs w:val="28"/>
        </w:rPr>
        <w:t xml:space="preserve">Молодежный </w:t>
      </w:r>
      <w:r w:rsidR="00FF5E9D" w:rsidRPr="00B453A1">
        <w:rPr>
          <w:b w:val="0"/>
          <w:bCs w:val="0"/>
          <w:sz w:val="28"/>
          <w:szCs w:val="28"/>
        </w:rPr>
        <w:t>Совет может принимать решение путем опроса его членов с последующим утверждением на очередном заседании</w:t>
      </w:r>
      <w:r w:rsidR="00954CC4" w:rsidRPr="00B453A1">
        <w:rPr>
          <w:b w:val="0"/>
          <w:bCs w:val="0"/>
          <w:sz w:val="28"/>
          <w:szCs w:val="28"/>
        </w:rPr>
        <w:t xml:space="preserve"> Молодежного</w:t>
      </w:r>
      <w:r w:rsidR="00FF5E9D" w:rsidRPr="00B453A1">
        <w:rPr>
          <w:b w:val="0"/>
          <w:bCs w:val="0"/>
          <w:sz w:val="28"/>
          <w:szCs w:val="28"/>
        </w:rPr>
        <w:t xml:space="preserve"> Совета.</w:t>
      </w:r>
    </w:p>
    <w:p w:rsidR="00B453A1" w:rsidRPr="00B453A1" w:rsidRDefault="00B453A1" w:rsidP="00B453A1">
      <w:pPr>
        <w:pStyle w:val="a3"/>
        <w:widowControl/>
        <w:numPr>
          <w:ilvl w:val="0"/>
          <w:numId w:val="12"/>
        </w:numPr>
        <w:tabs>
          <w:tab w:val="left" w:pos="360"/>
          <w:tab w:val="left" w:pos="709"/>
          <w:tab w:val="left" w:pos="1620"/>
        </w:tabs>
        <w:autoSpaceDE/>
        <w:autoSpaceDN/>
        <w:adjustRightInd/>
        <w:spacing w:after="0" w:line="340" w:lineRule="exact"/>
        <w:ind w:left="0" w:firstLine="0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 </w:t>
      </w:r>
      <w:r w:rsidR="00A869C6" w:rsidRPr="00B453A1">
        <w:rPr>
          <w:b w:val="0"/>
          <w:bCs w:val="0"/>
          <w:sz w:val="28"/>
          <w:szCs w:val="28"/>
        </w:rPr>
        <w:t xml:space="preserve">Для ведения делопроизводства (протокола заседания) из числа членов </w:t>
      </w:r>
      <w:r w:rsidR="00954CC4" w:rsidRPr="00B453A1">
        <w:rPr>
          <w:b w:val="0"/>
          <w:bCs w:val="0"/>
          <w:sz w:val="28"/>
          <w:szCs w:val="28"/>
        </w:rPr>
        <w:t xml:space="preserve">Молодежного </w:t>
      </w:r>
      <w:r w:rsidR="00A869C6" w:rsidRPr="00B453A1">
        <w:rPr>
          <w:b w:val="0"/>
          <w:bCs w:val="0"/>
          <w:sz w:val="28"/>
          <w:szCs w:val="28"/>
        </w:rPr>
        <w:t xml:space="preserve">Совета на его заседании избирается секретарь </w:t>
      </w:r>
      <w:r w:rsidR="00954CC4" w:rsidRPr="00B453A1">
        <w:rPr>
          <w:b w:val="0"/>
          <w:bCs w:val="0"/>
          <w:sz w:val="28"/>
          <w:szCs w:val="28"/>
        </w:rPr>
        <w:t xml:space="preserve">Молодежного </w:t>
      </w:r>
      <w:r w:rsidR="00A869C6" w:rsidRPr="00B453A1">
        <w:rPr>
          <w:b w:val="0"/>
          <w:bCs w:val="0"/>
          <w:sz w:val="28"/>
          <w:szCs w:val="28"/>
        </w:rPr>
        <w:t>Совета.</w:t>
      </w:r>
    </w:p>
    <w:p w:rsidR="00B453A1" w:rsidRPr="00B453A1" w:rsidRDefault="00954CC4" w:rsidP="00B453A1">
      <w:pPr>
        <w:pStyle w:val="a3"/>
        <w:widowControl/>
        <w:numPr>
          <w:ilvl w:val="0"/>
          <w:numId w:val="12"/>
        </w:numPr>
        <w:tabs>
          <w:tab w:val="left" w:pos="360"/>
          <w:tab w:val="left" w:pos="709"/>
          <w:tab w:val="left" w:pos="1620"/>
        </w:tabs>
        <w:autoSpaceDE/>
        <w:autoSpaceDN/>
        <w:adjustRightInd/>
        <w:spacing w:after="0" w:line="340" w:lineRule="exact"/>
        <w:ind w:left="0" w:firstLine="0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sz w:val="28"/>
          <w:szCs w:val="28"/>
        </w:rPr>
        <w:t xml:space="preserve">Срок полномочий председателя, заместителей председателя и секретаря Молодежного Совета – 5 лет. </w:t>
      </w:r>
    </w:p>
    <w:p w:rsidR="00954CC4" w:rsidRPr="00B453A1" w:rsidRDefault="00954CC4" w:rsidP="00B453A1">
      <w:pPr>
        <w:pStyle w:val="a3"/>
        <w:widowControl/>
        <w:tabs>
          <w:tab w:val="left" w:pos="360"/>
          <w:tab w:val="left" w:pos="709"/>
          <w:tab w:val="left" w:pos="1620"/>
        </w:tabs>
        <w:autoSpaceDE/>
        <w:autoSpaceDN/>
        <w:adjustRightInd/>
        <w:spacing w:after="0" w:line="340" w:lineRule="exact"/>
        <w:ind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sz w:val="28"/>
          <w:szCs w:val="28"/>
        </w:rPr>
        <w:t>Председатель Молодежного Совета и его заместители могут досрочно сложить свои полномочия по собственной инициативе либо по требованию не менее двух третей членов Молодежного Совета. Решения о досрочном прекращении их полномочий в иных случаях принимаются соответствующими органами, наделившими их полномочиями.</w:t>
      </w:r>
    </w:p>
    <w:p w:rsidR="00A869C6" w:rsidRPr="00B453A1" w:rsidRDefault="00A869C6" w:rsidP="00954CC4">
      <w:pPr>
        <w:pStyle w:val="a3"/>
        <w:widowControl/>
        <w:numPr>
          <w:ilvl w:val="0"/>
          <w:numId w:val="12"/>
        </w:numPr>
        <w:tabs>
          <w:tab w:val="left" w:pos="360"/>
          <w:tab w:val="left" w:pos="709"/>
          <w:tab w:val="left" w:pos="1620"/>
        </w:tabs>
        <w:autoSpaceDE/>
        <w:autoSpaceDN/>
        <w:adjustRightInd/>
        <w:spacing w:after="0" w:line="340" w:lineRule="exact"/>
        <w:ind w:left="0" w:firstLine="142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Председатель </w:t>
      </w:r>
      <w:r w:rsidR="00954CC4" w:rsidRPr="00B453A1">
        <w:rPr>
          <w:b w:val="0"/>
          <w:bCs w:val="0"/>
          <w:sz w:val="28"/>
          <w:szCs w:val="28"/>
        </w:rPr>
        <w:t xml:space="preserve">Молодежного </w:t>
      </w:r>
      <w:r w:rsidR="005E5170" w:rsidRPr="00B453A1">
        <w:rPr>
          <w:b w:val="0"/>
          <w:bCs w:val="0"/>
          <w:sz w:val="28"/>
          <w:szCs w:val="28"/>
        </w:rPr>
        <w:t>С</w:t>
      </w:r>
      <w:r w:rsidRPr="00B453A1">
        <w:rPr>
          <w:b w:val="0"/>
          <w:bCs w:val="0"/>
          <w:sz w:val="28"/>
          <w:szCs w:val="28"/>
        </w:rPr>
        <w:t>овета:</w:t>
      </w:r>
    </w:p>
    <w:p w:rsidR="00A869C6" w:rsidRPr="00B453A1" w:rsidRDefault="00A869C6" w:rsidP="007E5CEF">
      <w:pPr>
        <w:pStyle w:val="a3"/>
        <w:tabs>
          <w:tab w:val="left" w:pos="1134"/>
          <w:tab w:val="left" w:pos="1620"/>
        </w:tabs>
        <w:spacing w:after="0" w:line="340" w:lineRule="exact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организует и контролирует работу </w:t>
      </w:r>
      <w:r w:rsidR="00954CC4" w:rsidRPr="00B453A1">
        <w:rPr>
          <w:b w:val="0"/>
          <w:bCs w:val="0"/>
          <w:sz w:val="28"/>
          <w:szCs w:val="28"/>
        </w:rPr>
        <w:t xml:space="preserve">Молодежного </w:t>
      </w:r>
      <w:r w:rsidRPr="00B453A1">
        <w:rPr>
          <w:b w:val="0"/>
          <w:bCs w:val="0"/>
          <w:sz w:val="28"/>
          <w:szCs w:val="28"/>
        </w:rPr>
        <w:t>Совета;</w:t>
      </w:r>
    </w:p>
    <w:p w:rsidR="00A869C6" w:rsidRPr="00B453A1" w:rsidRDefault="00A869C6" w:rsidP="007E5CEF">
      <w:pPr>
        <w:pStyle w:val="a3"/>
        <w:tabs>
          <w:tab w:val="left" w:pos="180"/>
          <w:tab w:val="left" w:pos="1134"/>
          <w:tab w:val="left" w:pos="1620"/>
        </w:tabs>
        <w:spacing w:after="0" w:line="340" w:lineRule="exact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представляет </w:t>
      </w:r>
      <w:r w:rsidR="007E5CEF">
        <w:rPr>
          <w:b w:val="0"/>
          <w:bCs w:val="0"/>
          <w:sz w:val="28"/>
          <w:szCs w:val="28"/>
        </w:rPr>
        <w:t xml:space="preserve">Молодежный </w:t>
      </w:r>
      <w:r w:rsidRPr="00B453A1">
        <w:rPr>
          <w:b w:val="0"/>
          <w:bCs w:val="0"/>
          <w:sz w:val="28"/>
          <w:szCs w:val="28"/>
        </w:rPr>
        <w:t>Совет на съездах и пленумах профсоюза;</w:t>
      </w:r>
    </w:p>
    <w:p w:rsidR="00954CC4" w:rsidRPr="00B453A1" w:rsidRDefault="00A869C6" w:rsidP="007E5CEF">
      <w:pPr>
        <w:pStyle w:val="a3"/>
        <w:tabs>
          <w:tab w:val="left" w:pos="180"/>
          <w:tab w:val="left" w:pos="1134"/>
          <w:tab w:val="left" w:pos="1620"/>
        </w:tabs>
        <w:spacing w:after="0" w:line="340" w:lineRule="exact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регулярно информирует президиум Республиканского комитета профсоюза, организационные структуры </w:t>
      </w:r>
      <w:r w:rsidR="00954CC4" w:rsidRPr="00B453A1">
        <w:rPr>
          <w:b w:val="0"/>
          <w:bCs w:val="0"/>
          <w:sz w:val="28"/>
          <w:szCs w:val="28"/>
        </w:rPr>
        <w:t>профсоюза, их молодежные советы о проделанной работе.</w:t>
      </w:r>
    </w:p>
    <w:p w:rsidR="00B453A1" w:rsidRPr="00B453A1" w:rsidRDefault="00B453A1" w:rsidP="00954CC4">
      <w:pPr>
        <w:pStyle w:val="a3"/>
        <w:tabs>
          <w:tab w:val="left" w:pos="180"/>
          <w:tab w:val="left" w:pos="1134"/>
          <w:tab w:val="left" w:pos="1620"/>
        </w:tabs>
        <w:spacing w:after="0" w:line="340" w:lineRule="exact"/>
        <w:ind w:firstLine="709"/>
        <w:jc w:val="both"/>
        <w:rPr>
          <w:b w:val="0"/>
          <w:bCs w:val="0"/>
          <w:sz w:val="28"/>
          <w:szCs w:val="28"/>
        </w:rPr>
      </w:pPr>
    </w:p>
    <w:p w:rsidR="00B453A1" w:rsidRPr="00B453A1" w:rsidRDefault="00B453A1" w:rsidP="00B453A1">
      <w:pPr>
        <w:pStyle w:val="a3"/>
        <w:tabs>
          <w:tab w:val="left" w:pos="180"/>
          <w:tab w:val="left" w:pos="1134"/>
          <w:tab w:val="left" w:pos="1620"/>
        </w:tabs>
        <w:spacing w:after="0" w:line="340" w:lineRule="exact"/>
        <w:jc w:val="both"/>
        <w:rPr>
          <w:bCs w:val="0"/>
          <w:sz w:val="28"/>
          <w:szCs w:val="28"/>
        </w:rPr>
      </w:pPr>
      <w:r w:rsidRPr="00B453A1">
        <w:rPr>
          <w:bCs w:val="0"/>
          <w:sz w:val="28"/>
          <w:szCs w:val="28"/>
        </w:rPr>
        <w:t>Заключительные положения</w:t>
      </w:r>
    </w:p>
    <w:p w:rsidR="00A869C6" w:rsidRPr="00B453A1" w:rsidRDefault="000E2E7A" w:rsidP="0085097B">
      <w:pPr>
        <w:pStyle w:val="a3"/>
        <w:numPr>
          <w:ilvl w:val="0"/>
          <w:numId w:val="12"/>
        </w:numPr>
        <w:tabs>
          <w:tab w:val="left" w:pos="180"/>
          <w:tab w:val="left" w:pos="1134"/>
          <w:tab w:val="left" w:pos="1620"/>
        </w:tabs>
        <w:spacing w:after="0" w:line="340" w:lineRule="exact"/>
        <w:ind w:left="0"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Организационно-техническое обеспечение работы </w:t>
      </w:r>
      <w:r w:rsidR="00954CC4" w:rsidRPr="00B453A1">
        <w:rPr>
          <w:b w:val="0"/>
          <w:bCs w:val="0"/>
          <w:sz w:val="28"/>
          <w:szCs w:val="28"/>
        </w:rPr>
        <w:t xml:space="preserve">Молодежного </w:t>
      </w:r>
      <w:r w:rsidRPr="00B453A1">
        <w:rPr>
          <w:b w:val="0"/>
          <w:bCs w:val="0"/>
          <w:spacing w:val="-6"/>
          <w:sz w:val="28"/>
          <w:szCs w:val="28"/>
        </w:rPr>
        <w:t>Совета осуществляется работниками аппарата Республиканского</w:t>
      </w:r>
      <w:r w:rsidRPr="00B453A1">
        <w:rPr>
          <w:b w:val="0"/>
          <w:bCs w:val="0"/>
          <w:sz w:val="28"/>
          <w:szCs w:val="28"/>
        </w:rPr>
        <w:t xml:space="preserve"> комитета </w:t>
      </w:r>
      <w:r w:rsidR="00954CC4" w:rsidRPr="00B453A1">
        <w:rPr>
          <w:b w:val="0"/>
          <w:bCs w:val="0"/>
          <w:sz w:val="28"/>
          <w:szCs w:val="28"/>
        </w:rPr>
        <w:t xml:space="preserve">Белорусского </w:t>
      </w:r>
      <w:r w:rsidRPr="00B453A1">
        <w:rPr>
          <w:b w:val="0"/>
          <w:bCs w:val="0"/>
          <w:sz w:val="28"/>
          <w:szCs w:val="28"/>
        </w:rPr>
        <w:t>профсоюза</w:t>
      </w:r>
      <w:r w:rsidR="00954CC4" w:rsidRPr="00B453A1">
        <w:rPr>
          <w:b w:val="0"/>
          <w:bCs w:val="0"/>
          <w:sz w:val="28"/>
          <w:szCs w:val="28"/>
        </w:rPr>
        <w:t xml:space="preserve"> работников АПК</w:t>
      </w:r>
      <w:r w:rsidRPr="00B453A1">
        <w:rPr>
          <w:b w:val="0"/>
          <w:bCs w:val="0"/>
          <w:sz w:val="28"/>
          <w:szCs w:val="28"/>
        </w:rPr>
        <w:t>.</w:t>
      </w:r>
    </w:p>
    <w:p w:rsidR="00A869C6" w:rsidRPr="00B453A1" w:rsidRDefault="00A869C6" w:rsidP="0085097B">
      <w:pPr>
        <w:pStyle w:val="a3"/>
        <w:numPr>
          <w:ilvl w:val="0"/>
          <w:numId w:val="12"/>
        </w:numPr>
        <w:tabs>
          <w:tab w:val="left" w:pos="180"/>
          <w:tab w:val="left" w:pos="1134"/>
          <w:tab w:val="left" w:pos="1620"/>
        </w:tabs>
        <w:spacing w:after="0" w:line="340" w:lineRule="exact"/>
        <w:ind w:left="0"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Деятельность </w:t>
      </w:r>
      <w:r w:rsidR="007E5CEF">
        <w:rPr>
          <w:b w:val="0"/>
          <w:bCs w:val="0"/>
          <w:sz w:val="28"/>
          <w:szCs w:val="28"/>
        </w:rPr>
        <w:t xml:space="preserve">Молодежного </w:t>
      </w:r>
      <w:r w:rsidRPr="00B453A1">
        <w:rPr>
          <w:b w:val="0"/>
          <w:bCs w:val="0"/>
          <w:sz w:val="28"/>
          <w:szCs w:val="28"/>
        </w:rPr>
        <w:t>С</w:t>
      </w:r>
      <w:r w:rsidR="007E5CEF">
        <w:rPr>
          <w:b w:val="0"/>
          <w:bCs w:val="0"/>
          <w:sz w:val="28"/>
          <w:szCs w:val="28"/>
        </w:rPr>
        <w:t>овета финансируется</w:t>
      </w:r>
      <w:r w:rsidR="007E5CEF" w:rsidRPr="007E5CEF">
        <w:rPr>
          <w:b w:val="0"/>
          <w:bCs w:val="0"/>
          <w:sz w:val="28"/>
          <w:szCs w:val="28"/>
        </w:rPr>
        <w:t xml:space="preserve"> </w:t>
      </w:r>
      <w:r w:rsidR="007E5CEF">
        <w:rPr>
          <w:b w:val="0"/>
          <w:bCs w:val="0"/>
          <w:sz w:val="28"/>
          <w:szCs w:val="28"/>
        </w:rPr>
        <w:t xml:space="preserve">за счет средств </w:t>
      </w:r>
      <w:r w:rsidR="00B453A1" w:rsidRPr="00B453A1">
        <w:rPr>
          <w:b w:val="0"/>
          <w:bCs w:val="0"/>
          <w:sz w:val="28"/>
          <w:szCs w:val="28"/>
        </w:rPr>
        <w:t>Белорусского профсоюза работников АПК</w:t>
      </w:r>
      <w:r w:rsidR="00133C3D" w:rsidRPr="00B453A1">
        <w:rPr>
          <w:b w:val="0"/>
          <w:bCs w:val="0"/>
          <w:sz w:val="28"/>
          <w:szCs w:val="28"/>
        </w:rPr>
        <w:t xml:space="preserve"> на соответствующий год</w:t>
      </w:r>
      <w:r w:rsidR="0054654A" w:rsidRPr="00B453A1">
        <w:rPr>
          <w:b w:val="0"/>
          <w:bCs w:val="0"/>
          <w:sz w:val="28"/>
          <w:szCs w:val="28"/>
        </w:rPr>
        <w:t>, а также из иных источников</w:t>
      </w:r>
      <w:r w:rsidR="00AF02B8" w:rsidRPr="00B453A1">
        <w:rPr>
          <w:b w:val="0"/>
          <w:bCs w:val="0"/>
          <w:sz w:val="28"/>
          <w:szCs w:val="28"/>
        </w:rPr>
        <w:t>,</w:t>
      </w:r>
      <w:r w:rsidR="0054654A" w:rsidRPr="00B453A1">
        <w:rPr>
          <w:b w:val="0"/>
          <w:bCs w:val="0"/>
          <w:sz w:val="28"/>
          <w:szCs w:val="28"/>
        </w:rPr>
        <w:t xml:space="preserve"> не противоречащих законодательству Республики Беларусь.</w:t>
      </w:r>
    </w:p>
    <w:p w:rsidR="00CF07F1" w:rsidRPr="00B453A1" w:rsidRDefault="007E5CEF" w:rsidP="0085097B">
      <w:pPr>
        <w:pStyle w:val="a3"/>
        <w:numPr>
          <w:ilvl w:val="0"/>
          <w:numId w:val="12"/>
        </w:numPr>
        <w:tabs>
          <w:tab w:val="left" w:pos="180"/>
          <w:tab w:val="left" w:pos="1134"/>
          <w:tab w:val="left" w:pos="1620"/>
        </w:tabs>
        <w:spacing w:after="0" w:line="340" w:lineRule="exact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Молодежный </w:t>
      </w:r>
      <w:r w:rsidR="00CF07F1" w:rsidRPr="00B453A1">
        <w:rPr>
          <w:b w:val="0"/>
          <w:bCs w:val="0"/>
          <w:sz w:val="28"/>
          <w:szCs w:val="28"/>
        </w:rPr>
        <w:t xml:space="preserve">Совет подотчетен президиуму Республиканского комитета </w:t>
      </w:r>
      <w:r w:rsidR="00B453A1" w:rsidRPr="00B453A1">
        <w:rPr>
          <w:b w:val="0"/>
          <w:bCs w:val="0"/>
          <w:sz w:val="28"/>
          <w:szCs w:val="28"/>
        </w:rPr>
        <w:t xml:space="preserve">Белорусского </w:t>
      </w:r>
      <w:r w:rsidR="00CF07F1" w:rsidRPr="00B453A1">
        <w:rPr>
          <w:b w:val="0"/>
          <w:bCs w:val="0"/>
          <w:sz w:val="28"/>
          <w:szCs w:val="28"/>
        </w:rPr>
        <w:t>профсоюза</w:t>
      </w:r>
      <w:r w:rsidR="00B453A1" w:rsidRPr="00B453A1">
        <w:rPr>
          <w:b w:val="0"/>
          <w:bCs w:val="0"/>
          <w:sz w:val="28"/>
          <w:szCs w:val="28"/>
        </w:rPr>
        <w:t xml:space="preserve"> работников АПК</w:t>
      </w:r>
      <w:r w:rsidR="00CF07F1" w:rsidRPr="00B453A1">
        <w:rPr>
          <w:b w:val="0"/>
          <w:bCs w:val="0"/>
          <w:sz w:val="28"/>
          <w:szCs w:val="28"/>
        </w:rPr>
        <w:t>.</w:t>
      </w:r>
    </w:p>
    <w:p w:rsidR="00643CA3" w:rsidRPr="00B453A1" w:rsidRDefault="00133C3D" w:rsidP="0085097B">
      <w:pPr>
        <w:pStyle w:val="a3"/>
        <w:numPr>
          <w:ilvl w:val="0"/>
          <w:numId w:val="12"/>
        </w:numPr>
        <w:tabs>
          <w:tab w:val="left" w:pos="180"/>
          <w:tab w:val="left" w:pos="1134"/>
          <w:tab w:val="left" w:pos="1620"/>
        </w:tabs>
        <w:spacing w:after="0" w:line="340" w:lineRule="exact"/>
        <w:ind w:left="0" w:firstLine="680"/>
        <w:jc w:val="both"/>
        <w:rPr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Настоящее Положение, а также изменения и дополнения, вносимые в настоящее Положение, вступают в силу с момента его утверждения президиумом Республиканского комитета </w:t>
      </w:r>
      <w:r w:rsidR="00B453A1" w:rsidRPr="00B453A1">
        <w:rPr>
          <w:b w:val="0"/>
          <w:bCs w:val="0"/>
          <w:sz w:val="28"/>
          <w:szCs w:val="28"/>
        </w:rPr>
        <w:t xml:space="preserve">Белорусского </w:t>
      </w:r>
      <w:r w:rsidRPr="00B453A1">
        <w:rPr>
          <w:b w:val="0"/>
          <w:bCs w:val="0"/>
          <w:sz w:val="28"/>
          <w:szCs w:val="28"/>
        </w:rPr>
        <w:t>профсоюза</w:t>
      </w:r>
      <w:r w:rsidR="00B453A1" w:rsidRPr="00B453A1">
        <w:rPr>
          <w:b w:val="0"/>
          <w:bCs w:val="0"/>
          <w:sz w:val="28"/>
          <w:szCs w:val="28"/>
        </w:rPr>
        <w:t xml:space="preserve"> работников АПК</w:t>
      </w:r>
      <w:r w:rsidRPr="00B453A1">
        <w:rPr>
          <w:b w:val="0"/>
          <w:bCs w:val="0"/>
          <w:sz w:val="28"/>
          <w:szCs w:val="28"/>
        </w:rPr>
        <w:t>.</w:t>
      </w:r>
    </w:p>
    <w:sectPr w:rsidR="00643CA3" w:rsidRPr="00B453A1" w:rsidSect="0015532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59" w:rsidRDefault="00C85D59" w:rsidP="00B453A1">
      <w:r>
        <w:separator/>
      </w:r>
    </w:p>
  </w:endnote>
  <w:endnote w:type="continuationSeparator" w:id="0">
    <w:p w:rsidR="00C85D59" w:rsidRDefault="00C85D59" w:rsidP="00B4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59" w:rsidRDefault="00C85D59" w:rsidP="00B453A1">
      <w:r>
        <w:separator/>
      </w:r>
    </w:p>
  </w:footnote>
  <w:footnote w:type="continuationSeparator" w:id="0">
    <w:p w:rsidR="00C85D59" w:rsidRDefault="00C85D59" w:rsidP="00B4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97" w:rsidRDefault="007A1597" w:rsidP="007A1597">
    <w:pPr>
      <w:pStyle w:val="ab"/>
      <w:jc w:val="center"/>
    </w:pPr>
  </w:p>
  <w:p w:rsidR="00B453A1" w:rsidRDefault="00B453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243416D7"/>
    <w:multiLevelType w:val="multilevel"/>
    <w:tmpl w:val="9C0C058E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78"/>
        </w:tabs>
        <w:ind w:left="2878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60"/>
        </w:tabs>
        <w:ind w:left="146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50"/>
        </w:tabs>
        <w:ind w:left="215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870"/>
        </w:tabs>
        <w:ind w:left="287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  <w:color w:val="000000"/>
      </w:rPr>
    </w:lvl>
  </w:abstractNum>
  <w:abstractNum w:abstractNumId="2">
    <w:nsid w:val="2CFC03D3"/>
    <w:multiLevelType w:val="hybridMultilevel"/>
    <w:tmpl w:val="C7FA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4696B"/>
    <w:multiLevelType w:val="hybridMultilevel"/>
    <w:tmpl w:val="D74AE286"/>
    <w:lvl w:ilvl="0" w:tplc="DA74156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9F7016"/>
    <w:multiLevelType w:val="hybridMultilevel"/>
    <w:tmpl w:val="B8C889EC"/>
    <w:lvl w:ilvl="0" w:tplc="8AEAD2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1125"/>
    <w:multiLevelType w:val="hybridMultilevel"/>
    <w:tmpl w:val="B8C889EC"/>
    <w:lvl w:ilvl="0" w:tplc="8AEAD2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554"/>
    <w:multiLevelType w:val="hybridMultilevel"/>
    <w:tmpl w:val="874E25B8"/>
    <w:lvl w:ilvl="0" w:tplc="6050674E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C228F9"/>
    <w:multiLevelType w:val="multilevel"/>
    <w:tmpl w:val="07442E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02056C4"/>
    <w:multiLevelType w:val="hybridMultilevel"/>
    <w:tmpl w:val="D6E224F6"/>
    <w:lvl w:ilvl="0" w:tplc="20F819B0">
      <w:start w:val="2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9">
    <w:nsid w:val="754B11E4"/>
    <w:multiLevelType w:val="hybridMultilevel"/>
    <w:tmpl w:val="D4B0EB6A"/>
    <w:lvl w:ilvl="0" w:tplc="E77ACA8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C37ADD"/>
    <w:multiLevelType w:val="multilevel"/>
    <w:tmpl w:val="006C9806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1">
    <w:nsid w:val="794E7B5C"/>
    <w:multiLevelType w:val="hybridMultilevel"/>
    <w:tmpl w:val="B8C889EC"/>
    <w:lvl w:ilvl="0" w:tplc="8AEAD2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4D1B"/>
    <w:multiLevelType w:val="hybridMultilevel"/>
    <w:tmpl w:val="9FFE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40E"/>
    <w:rsid w:val="000471F4"/>
    <w:rsid w:val="000E2E7A"/>
    <w:rsid w:val="00101FD1"/>
    <w:rsid w:val="001105C2"/>
    <w:rsid w:val="00130096"/>
    <w:rsid w:val="00133C3D"/>
    <w:rsid w:val="0015473C"/>
    <w:rsid w:val="00155325"/>
    <w:rsid w:val="00173849"/>
    <w:rsid w:val="0017384B"/>
    <w:rsid w:val="00193A90"/>
    <w:rsid w:val="001C2BE6"/>
    <w:rsid w:val="002203AF"/>
    <w:rsid w:val="0022165A"/>
    <w:rsid w:val="00235A7B"/>
    <w:rsid w:val="00246F69"/>
    <w:rsid w:val="00276920"/>
    <w:rsid w:val="00280D4A"/>
    <w:rsid w:val="00281FC8"/>
    <w:rsid w:val="00285AC7"/>
    <w:rsid w:val="003245DB"/>
    <w:rsid w:val="0036715B"/>
    <w:rsid w:val="003C6C64"/>
    <w:rsid w:val="004001A5"/>
    <w:rsid w:val="00431CA8"/>
    <w:rsid w:val="00490163"/>
    <w:rsid w:val="004D13BD"/>
    <w:rsid w:val="004F48B4"/>
    <w:rsid w:val="00503049"/>
    <w:rsid w:val="00523D79"/>
    <w:rsid w:val="005269F3"/>
    <w:rsid w:val="0053337D"/>
    <w:rsid w:val="0054002F"/>
    <w:rsid w:val="0054654A"/>
    <w:rsid w:val="0056452B"/>
    <w:rsid w:val="005848EE"/>
    <w:rsid w:val="005E41C2"/>
    <w:rsid w:val="005E5170"/>
    <w:rsid w:val="00601990"/>
    <w:rsid w:val="00643CA3"/>
    <w:rsid w:val="006713D7"/>
    <w:rsid w:val="006C34CB"/>
    <w:rsid w:val="006C5C79"/>
    <w:rsid w:val="0071067F"/>
    <w:rsid w:val="007A1597"/>
    <w:rsid w:val="007E5CEF"/>
    <w:rsid w:val="0085097B"/>
    <w:rsid w:val="00884AF2"/>
    <w:rsid w:val="00894DA5"/>
    <w:rsid w:val="00903DDD"/>
    <w:rsid w:val="0091340E"/>
    <w:rsid w:val="00954CC4"/>
    <w:rsid w:val="00974602"/>
    <w:rsid w:val="009B5AC0"/>
    <w:rsid w:val="009D3CFE"/>
    <w:rsid w:val="00A304B1"/>
    <w:rsid w:val="00A43DB5"/>
    <w:rsid w:val="00A6777B"/>
    <w:rsid w:val="00A869C6"/>
    <w:rsid w:val="00A92C31"/>
    <w:rsid w:val="00AC65ED"/>
    <w:rsid w:val="00AF02B8"/>
    <w:rsid w:val="00AF7FD8"/>
    <w:rsid w:val="00B453A1"/>
    <w:rsid w:val="00BF7360"/>
    <w:rsid w:val="00C0262B"/>
    <w:rsid w:val="00C13FDF"/>
    <w:rsid w:val="00C303C3"/>
    <w:rsid w:val="00C50F17"/>
    <w:rsid w:val="00C72934"/>
    <w:rsid w:val="00C85D59"/>
    <w:rsid w:val="00CC4A7A"/>
    <w:rsid w:val="00CE1952"/>
    <w:rsid w:val="00CF07F1"/>
    <w:rsid w:val="00D9476B"/>
    <w:rsid w:val="00DE1757"/>
    <w:rsid w:val="00E96EE8"/>
    <w:rsid w:val="00EA2CF8"/>
    <w:rsid w:val="00EF32B8"/>
    <w:rsid w:val="00F3461D"/>
    <w:rsid w:val="00F4740D"/>
    <w:rsid w:val="00F93A7A"/>
    <w:rsid w:val="00F9429B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C3D"/>
    <w:pPr>
      <w:spacing w:after="120"/>
    </w:pPr>
  </w:style>
  <w:style w:type="character" w:customStyle="1" w:styleId="a4">
    <w:name w:val="Основной текст Знак"/>
    <w:basedOn w:val="a0"/>
    <w:link w:val="a3"/>
    <w:rsid w:val="00133C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_"/>
    <w:link w:val="1"/>
    <w:rsid w:val="00133C3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33C3D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 w:val="0"/>
      <w:bCs w:val="0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6713D7"/>
    <w:pPr>
      <w:spacing w:line="235" w:lineRule="exact"/>
      <w:ind w:firstLine="336"/>
      <w:jc w:val="both"/>
    </w:pPr>
    <w:rPr>
      <w:rFonts w:ascii="Century Schoolbook" w:hAnsi="Century Schoolbook"/>
      <w:b w:val="0"/>
      <w:bCs w:val="0"/>
      <w:sz w:val="24"/>
      <w:szCs w:val="24"/>
    </w:rPr>
  </w:style>
  <w:style w:type="character" w:customStyle="1" w:styleId="FontStyle11">
    <w:name w:val="Font Style11"/>
    <w:basedOn w:val="a0"/>
    <w:uiPriority w:val="99"/>
    <w:rsid w:val="006713D7"/>
    <w:rPr>
      <w:rFonts w:ascii="Century Schoolbook" w:hAnsi="Century Schoolbook" w:cs="Century Schoolbook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73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84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203AF"/>
    <w:pPr>
      <w:ind w:left="720"/>
      <w:contextualSpacing/>
    </w:pPr>
  </w:style>
  <w:style w:type="paragraph" w:styleId="a9">
    <w:name w:val="No Spacing"/>
    <w:uiPriority w:val="1"/>
    <w:qFormat/>
    <w:rsid w:val="004F48B4"/>
    <w:pPr>
      <w:spacing w:after="0" w:line="240" w:lineRule="auto"/>
    </w:pPr>
  </w:style>
  <w:style w:type="character" w:styleId="aa">
    <w:name w:val="Strong"/>
    <w:basedOn w:val="a0"/>
    <w:uiPriority w:val="22"/>
    <w:qFormat/>
    <w:rsid w:val="004F48B4"/>
    <w:rPr>
      <w:b/>
      <w:bCs/>
    </w:rPr>
  </w:style>
  <w:style w:type="paragraph" w:styleId="ab">
    <w:name w:val="header"/>
    <w:basedOn w:val="a"/>
    <w:link w:val="ac"/>
    <w:uiPriority w:val="99"/>
    <w:unhideWhenUsed/>
    <w:rsid w:val="00B453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5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453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5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C3D"/>
    <w:pPr>
      <w:spacing w:after="120"/>
    </w:pPr>
  </w:style>
  <w:style w:type="character" w:customStyle="1" w:styleId="a4">
    <w:name w:val="Основной текст Знак"/>
    <w:basedOn w:val="a0"/>
    <w:link w:val="a3"/>
    <w:rsid w:val="00133C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_"/>
    <w:link w:val="1"/>
    <w:rsid w:val="00133C3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33C3D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 w:val="0"/>
      <w:bCs w:val="0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6713D7"/>
    <w:pPr>
      <w:spacing w:line="235" w:lineRule="exact"/>
      <w:ind w:firstLine="336"/>
      <w:jc w:val="both"/>
    </w:pPr>
    <w:rPr>
      <w:rFonts w:ascii="Century Schoolbook" w:hAnsi="Century Schoolbook"/>
      <w:b w:val="0"/>
      <w:bCs w:val="0"/>
      <w:sz w:val="24"/>
      <w:szCs w:val="24"/>
    </w:rPr>
  </w:style>
  <w:style w:type="character" w:customStyle="1" w:styleId="FontStyle11">
    <w:name w:val="Font Style11"/>
    <w:basedOn w:val="a0"/>
    <w:uiPriority w:val="99"/>
    <w:rsid w:val="006713D7"/>
    <w:rPr>
      <w:rFonts w:ascii="Century Schoolbook" w:hAnsi="Century Schoolbook" w:cs="Century Schoolbook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73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84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</dc:creator>
  <cp:lastModifiedBy>Intel</cp:lastModifiedBy>
  <cp:revision>33</cp:revision>
  <cp:lastPrinted>2015-11-27T12:46:00Z</cp:lastPrinted>
  <dcterms:created xsi:type="dcterms:W3CDTF">2012-12-11T16:34:00Z</dcterms:created>
  <dcterms:modified xsi:type="dcterms:W3CDTF">2019-07-04T13:44:00Z</dcterms:modified>
</cp:coreProperties>
</file>